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CF" w:rsidRPr="00FA4CFB" w:rsidRDefault="00D709CF" w:rsidP="00D709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4CF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709CF" w:rsidRPr="00FA4CFB" w:rsidRDefault="00D709CF" w:rsidP="00D709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4CFB">
        <w:rPr>
          <w:rFonts w:ascii="Times New Roman" w:hAnsi="Times New Roman" w:cs="Times New Roman"/>
          <w:sz w:val="28"/>
          <w:szCs w:val="28"/>
        </w:rPr>
        <w:t xml:space="preserve">«Грушевская основная общеобразовательная школа </w:t>
      </w:r>
      <w:proofErr w:type="spellStart"/>
      <w:r w:rsidRPr="00FA4CFB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FA4CF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D709CF" w:rsidRPr="00FA4CFB" w:rsidRDefault="00D709CF" w:rsidP="00D709CF">
      <w:pPr>
        <w:ind w:left="5580"/>
        <w:rPr>
          <w:sz w:val="28"/>
          <w:szCs w:val="28"/>
        </w:rPr>
      </w:pPr>
    </w:p>
    <w:p w:rsidR="00D709CF" w:rsidRPr="00FA4CFB" w:rsidRDefault="00D709CF" w:rsidP="00D709CF">
      <w:pPr>
        <w:ind w:left="5580"/>
        <w:jc w:val="center"/>
        <w:rPr>
          <w:sz w:val="28"/>
          <w:szCs w:val="28"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1"/>
        <w:gridCol w:w="4396"/>
      </w:tblGrid>
      <w:tr w:rsidR="00D709CF" w:rsidRPr="00FA4CFB" w:rsidTr="00D709CF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CF" w:rsidRPr="00FA4CFB" w:rsidRDefault="00D709CF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4CFB">
              <w:rPr>
                <w:b/>
                <w:sz w:val="28"/>
                <w:szCs w:val="28"/>
              </w:rPr>
              <w:t>«Согласовано»</w:t>
            </w:r>
          </w:p>
          <w:p w:rsidR="00D709CF" w:rsidRPr="00FA4CFB" w:rsidRDefault="00D709CF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  <w:r w:rsidRPr="00FA4CFB">
              <w:rPr>
                <w:sz w:val="28"/>
                <w:szCs w:val="28"/>
              </w:rPr>
              <w:t xml:space="preserve">Заместитель директора по УВР МБОУ «Грушевская ООШ» </w:t>
            </w:r>
          </w:p>
          <w:p w:rsidR="00D709CF" w:rsidRPr="00FA4CFB" w:rsidRDefault="00D709CF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D709CF" w:rsidRPr="00FA4CFB" w:rsidRDefault="00D709CF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A4CFB">
              <w:rPr>
                <w:sz w:val="28"/>
                <w:szCs w:val="28"/>
              </w:rPr>
              <w:t>______Шевченко Т.В.</w:t>
            </w:r>
          </w:p>
          <w:p w:rsidR="00D709CF" w:rsidRPr="00FA4CFB" w:rsidRDefault="00D709CF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</w:p>
          <w:p w:rsidR="00D709CF" w:rsidRPr="00FA4CFB" w:rsidRDefault="00D709CF">
            <w:pPr>
              <w:tabs>
                <w:tab w:val="left" w:pos="9288"/>
              </w:tabs>
              <w:spacing w:line="276" w:lineRule="auto"/>
              <w:rPr>
                <w:b/>
                <w:sz w:val="28"/>
                <w:szCs w:val="28"/>
              </w:rPr>
            </w:pPr>
            <w:r w:rsidRPr="00FA4CFB">
              <w:rPr>
                <w:sz w:val="28"/>
                <w:szCs w:val="28"/>
              </w:rPr>
              <w:t>«</w:t>
            </w:r>
            <w:r w:rsidRPr="00FA4CFB">
              <w:rPr>
                <w:sz w:val="28"/>
                <w:szCs w:val="28"/>
                <w:u w:val="single"/>
              </w:rPr>
              <w:t xml:space="preserve">    </w:t>
            </w:r>
            <w:r w:rsidRPr="00FA4CFB">
              <w:rPr>
                <w:sz w:val="28"/>
                <w:szCs w:val="28"/>
              </w:rPr>
              <w:t xml:space="preserve">»             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A4CFB">
                <w:rPr>
                  <w:sz w:val="28"/>
                  <w:szCs w:val="28"/>
                </w:rPr>
                <w:t>2013 г</w:t>
              </w:r>
            </w:smartTag>
            <w:r w:rsidRPr="00FA4CFB">
              <w:rPr>
                <w:sz w:val="28"/>
                <w:szCs w:val="28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CF" w:rsidRPr="00FA4CFB" w:rsidRDefault="00D709CF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4CFB">
              <w:rPr>
                <w:b/>
                <w:sz w:val="28"/>
                <w:szCs w:val="28"/>
              </w:rPr>
              <w:t>«Утверждаю»</w:t>
            </w:r>
          </w:p>
          <w:p w:rsidR="00D709CF" w:rsidRPr="00FA4CFB" w:rsidRDefault="00D709CF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  <w:r w:rsidRPr="00FA4CFB">
              <w:rPr>
                <w:sz w:val="28"/>
                <w:szCs w:val="28"/>
              </w:rPr>
              <w:t xml:space="preserve">Директор МБОУ «Грушевская ООШ» </w:t>
            </w:r>
          </w:p>
          <w:p w:rsidR="00D709CF" w:rsidRPr="00FA4CFB" w:rsidRDefault="00D709CF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</w:p>
          <w:p w:rsidR="00D709CF" w:rsidRPr="00FA4CFB" w:rsidRDefault="00D709CF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</w:p>
          <w:p w:rsidR="00D709CF" w:rsidRPr="00FA4CFB" w:rsidRDefault="00D709CF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  <w:r w:rsidRPr="00FA4CFB">
              <w:rPr>
                <w:sz w:val="28"/>
                <w:szCs w:val="28"/>
              </w:rPr>
              <w:t>_____     Рязанова Е.М.</w:t>
            </w:r>
          </w:p>
          <w:p w:rsidR="00D709CF" w:rsidRPr="00FA4CFB" w:rsidRDefault="00D709CF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</w:p>
          <w:p w:rsidR="00D709CF" w:rsidRPr="00FA4CFB" w:rsidRDefault="00D709CF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  <w:r w:rsidRPr="00FA4CFB">
              <w:rPr>
                <w:sz w:val="28"/>
                <w:szCs w:val="28"/>
              </w:rPr>
              <w:t xml:space="preserve">Приказ </w:t>
            </w:r>
            <w:r w:rsidRPr="00FA4CFB">
              <w:rPr>
                <w:sz w:val="28"/>
                <w:szCs w:val="28"/>
                <w:u w:val="single"/>
              </w:rPr>
              <w:t xml:space="preserve">№  </w:t>
            </w:r>
            <w:r w:rsidRPr="00FA4CFB">
              <w:rPr>
                <w:sz w:val="28"/>
                <w:szCs w:val="28"/>
              </w:rPr>
              <w:t xml:space="preserve"> </w:t>
            </w:r>
            <w:proofErr w:type="gramStart"/>
            <w:r w:rsidRPr="00FA4CFB">
              <w:rPr>
                <w:sz w:val="28"/>
                <w:szCs w:val="28"/>
              </w:rPr>
              <w:t>от</w:t>
            </w:r>
            <w:proofErr w:type="gramEnd"/>
            <w:r w:rsidRPr="00FA4CFB">
              <w:rPr>
                <w:sz w:val="28"/>
                <w:szCs w:val="28"/>
              </w:rPr>
              <w:t xml:space="preserve"> </w:t>
            </w:r>
          </w:p>
          <w:p w:rsidR="00D709CF" w:rsidRPr="00FA4CFB" w:rsidRDefault="00D709CF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A4CFB">
              <w:rPr>
                <w:sz w:val="28"/>
                <w:szCs w:val="28"/>
                <w:u w:val="single"/>
              </w:rPr>
              <w:t xml:space="preserve">«   </w:t>
            </w:r>
            <w:r w:rsidRPr="00FA4CFB">
              <w:rPr>
                <w:sz w:val="28"/>
                <w:szCs w:val="28"/>
              </w:rPr>
              <w:t xml:space="preserve">»          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A4CFB">
                <w:rPr>
                  <w:sz w:val="28"/>
                  <w:szCs w:val="28"/>
                </w:rPr>
                <w:t>2013 г</w:t>
              </w:r>
            </w:smartTag>
            <w:r w:rsidRPr="00FA4CFB">
              <w:rPr>
                <w:sz w:val="28"/>
                <w:szCs w:val="28"/>
              </w:rPr>
              <w:t>.</w:t>
            </w:r>
          </w:p>
        </w:tc>
      </w:tr>
    </w:tbl>
    <w:p w:rsidR="00D709CF" w:rsidRPr="00FA4CFB" w:rsidRDefault="00D709CF" w:rsidP="00455CD6">
      <w:pPr>
        <w:shd w:val="clear" w:color="auto" w:fill="FFFFFF"/>
        <w:spacing w:line="346" w:lineRule="exact"/>
        <w:ind w:left="619" w:right="518" w:firstLine="1186"/>
        <w:jc w:val="center"/>
        <w:rPr>
          <w:rFonts w:eastAsia="Times New Roman"/>
          <w:b/>
          <w:sz w:val="28"/>
          <w:szCs w:val="28"/>
        </w:rPr>
      </w:pPr>
    </w:p>
    <w:p w:rsidR="00D709CF" w:rsidRPr="00FA4CFB" w:rsidRDefault="00D709CF" w:rsidP="00455CD6">
      <w:pPr>
        <w:shd w:val="clear" w:color="auto" w:fill="FFFFFF"/>
        <w:spacing w:line="346" w:lineRule="exact"/>
        <w:ind w:left="619" w:right="518" w:firstLine="1186"/>
        <w:jc w:val="center"/>
        <w:rPr>
          <w:rFonts w:eastAsia="Times New Roman"/>
          <w:b/>
          <w:sz w:val="28"/>
          <w:szCs w:val="28"/>
        </w:rPr>
      </w:pPr>
    </w:p>
    <w:p w:rsidR="00D709CF" w:rsidRDefault="00D709CF" w:rsidP="00455CD6">
      <w:pPr>
        <w:shd w:val="clear" w:color="auto" w:fill="FFFFFF"/>
        <w:spacing w:line="346" w:lineRule="exact"/>
        <w:ind w:left="619" w:right="518" w:firstLine="1186"/>
        <w:jc w:val="center"/>
        <w:rPr>
          <w:rFonts w:eastAsia="Times New Roman"/>
          <w:b/>
          <w:sz w:val="24"/>
          <w:szCs w:val="24"/>
        </w:rPr>
      </w:pPr>
    </w:p>
    <w:p w:rsidR="00D709CF" w:rsidRDefault="00D709CF" w:rsidP="00455CD6">
      <w:pPr>
        <w:shd w:val="clear" w:color="auto" w:fill="FFFFFF"/>
        <w:spacing w:line="346" w:lineRule="exact"/>
        <w:ind w:left="619" w:right="518" w:firstLine="1186"/>
        <w:jc w:val="center"/>
        <w:rPr>
          <w:rFonts w:eastAsia="Times New Roman"/>
          <w:b/>
          <w:sz w:val="24"/>
          <w:szCs w:val="24"/>
        </w:rPr>
      </w:pPr>
    </w:p>
    <w:p w:rsidR="00D709CF" w:rsidRDefault="00D709CF" w:rsidP="00455CD6">
      <w:pPr>
        <w:shd w:val="clear" w:color="auto" w:fill="FFFFFF"/>
        <w:spacing w:line="346" w:lineRule="exact"/>
        <w:ind w:left="619" w:right="518" w:firstLine="1186"/>
        <w:jc w:val="center"/>
        <w:rPr>
          <w:rFonts w:eastAsia="Times New Roman"/>
          <w:b/>
          <w:sz w:val="24"/>
          <w:szCs w:val="24"/>
        </w:rPr>
      </w:pPr>
    </w:p>
    <w:p w:rsidR="00D709CF" w:rsidRDefault="00D709CF" w:rsidP="00455CD6">
      <w:pPr>
        <w:shd w:val="clear" w:color="auto" w:fill="FFFFFF"/>
        <w:spacing w:line="346" w:lineRule="exact"/>
        <w:ind w:left="619" w:right="518" w:firstLine="1186"/>
        <w:jc w:val="center"/>
        <w:rPr>
          <w:rFonts w:eastAsia="Times New Roman"/>
          <w:b/>
          <w:sz w:val="24"/>
          <w:szCs w:val="24"/>
        </w:rPr>
      </w:pPr>
    </w:p>
    <w:p w:rsidR="00D709CF" w:rsidRPr="00FA4CFB" w:rsidRDefault="00D709CF" w:rsidP="00455CD6">
      <w:pPr>
        <w:shd w:val="clear" w:color="auto" w:fill="FFFFFF"/>
        <w:spacing w:line="346" w:lineRule="exact"/>
        <w:ind w:left="619" w:right="518" w:firstLine="1186"/>
        <w:jc w:val="center"/>
        <w:rPr>
          <w:rFonts w:eastAsia="Times New Roman"/>
          <w:b/>
          <w:sz w:val="44"/>
          <w:szCs w:val="44"/>
        </w:rPr>
      </w:pPr>
      <w:r w:rsidRPr="00FA4CFB">
        <w:rPr>
          <w:rFonts w:eastAsia="Times New Roman"/>
          <w:b/>
          <w:sz w:val="44"/>
          <w:szCs w:val="44"/>
        </w:rPr>
        <w:t>Рабочая программа</w:t>
      </w:r>
    </w:p>
    <w:p w:rsidR="00D709CF" w:rsidRPr="00FA4CFB" w:rsidRDefault="00D709CF" w:rsidP="00455CD6">
      <w:pPr>
        <w:shd w:val="clear" w:color="auto" w:fill="FFFFFF"/>
        <w:spacing w:line="346" w:lineRule="exact"/>
        <w:ind w:left="619" w:right="518" w:firstLine="1186"/>
        <w:jc w:val="center"/>
        <w:rPr>
          <w:rFonts w:eastAsia="Times New Roman"/>
          <w:b/>
          <w:sz w:val="44"/>
          <w:szCs w:val="44"/>
        </w:rPr>
      </w:pPr>
    </w:p>
    <w:p w:rsidR="00D709CF" w:rsidRDefault="00D709CF" w:rsidP="00455CD6">
      <w:pPr>
        <w:shd w:val="clear" w:color="auto" w:fill="FFFFFF"/>
        <w:spacing w:line="346" w:lineRule="exact"/>
        <w:ind w:left="619" w:right="518" w:firstLine="1186"/>
        <w:jc w:val="center"/>
        <w:rPr>
          <w:rFonts w:eastAsia="Times New Roman"/>
          <w:b/>
          <w:sz w:val="24"/>
          <w:szCs w:val="24"/>
        </w:rPr>
      </w:pPr>
    </w:p>
    <w:p w:rsidR="00FA4CFB" w:rsidRPr="00FA4CFB" w:rsidRDefault="00D709CF" w:rsidP="00FA4CFB">
      <w:pPr>
        <w:shd w:val="clear" w:color="auto" w:fill="FFFFFF"/>
        <w:spacing w:line="346" w:lineRule="exact"/>
        <w:ind w:right="518"/>
        <w:jc w:val="center"/>
        <w:rPr>
          <w:rFonts w:eastAsia="Times New Roman"/>
          <w:b/>
          <w:sz w:val="32"/>
          <w:szCs w:val="32"/>
        </w:rPr>
      </w:pPr>
      <w:r w:rsidRPr="00FA4CFB">
        <w:rPr>
          <w:rFonts w:eastAsia="Times New Roman"/>
          <w:b/>
          <w:sz w:val="32"/>
          <w:szCs w:val="32"/>
        </w:rPr>
        <w:t xml:space="preserve">ЭЛЕКТИВНОГО </w:t>
      </w:r>
      <w:r w:rsidR="00455CD6" w:rsidRPr="00FA4CFB">
        <w:rPr>
          <w:rFonts w:eastAsia="Times New Roman"/>
          <w:b/>
          <w:sz w:val="32"/>
          <w:szCs w:val="32"/>
        </w:rPr>
        <w:t>КУРС</w:t>
      </w:r>
      <w:r w:rsidRPr="00FA4CFB">
        <w:rPr>
          <w:rFonts w:eastAsia="Times New Roman"/>
          <w:b/>
          <w:sz w:val="32"/>
          <w:szCs w:val="32"/>
        </w:rPr>
        <w:t>А</w:t>
      </w:r>
    </w:p>
    <w:p w:rsidR="005C739A" w:rsidRPr="00FA4CFB" w:rsidRDefault="00455CD6" w:rsidP="00FA4CFB">
      <w:pPr>
        <w:shd w:val="clear" w:color="auto" w:fill="FFFFFF"/>
        <w:spacing w:line="346" w:lineRule="exact"/>
        <w:ind w:right="518"/>
        <w:jc w:val="center"/>
        <w:rPr>
          <w:rFonts w:eastAsia="Times New Roman"/>
          <w:b/>
          <w:sz w:val="32"/>
          <w:szCs w:val="32"/>
        </w:rPr>
      </w:pPr>
      <w:r w:rsidRPr="00FA4CFB">
        <w:rPr>
          <w:rFonts w:eastAsia="Times New Roman"/>
          <w:b/>
          <w:sz w:val="32"/>
          <w:szCs w:val="32"/>
        </w:rPr>
        <w:t>«ИНФОРМАЦИОННАЯ ПОДГОТОВКА»</w:t>
      </w:r>
    </w:p>
    <w:p w:rsidR="00D709CF" w:rsidRPr="00FA4CFB" w:rsidRDefault="00FA4CFB" w:rsidP="00FA4CFB">
      <w:pPr>
        <w:shd w:val="clear" w:color="auto" w:fill="FFFFFF"/>
        <w:spacing w:line="346" w:lineRule="exact"/>
        <w:ind w:right="518"/>
        <w:jc w:val="center"/>
        <w:rPr>
          <w:rFonts w:eastAsia="Times New Roman"/>
          <w:b/>
          <w:sz w:val="28"/>
          <w:szCs w:val="28"/>
        </w:rPr>
      </w:pPr>
      <w:r w:rsidRPr="00FA4CFB">
        <w:rPr>
          <w:rFonts w:eastAsia="Times New Roman"/>
          <w:b/>
          <w:sz w:val="28"/>
          <w:szCs w:val="28"/>
        </w:rPr>
        <w:t>9 класс</w:t>
      </w:r>
    </w:p>
    <w:p w:rsidR="00D709CF" w:rsidRDefault="00D709CF" w:rsidP="00D709CF">
      <w:pPr>
        <w:shd w:val="clear" w:color="auto" w:fill="FFFFFF"/>
        <w:spacing w:line="346" w:lineRule="exact"/>
        <w:ind w:right="518"/>
        <w:rPr>
          <w:rFonts w:eastAsia="Times New Roman"/>
          <w:b/>
          <w:sz w:val="24"/>
          <w:szCs w:val="24"/>
        </w:rPr>
      </w:pPr>
    </w:p>
    <w:p w:rsidR="00D709CF" w:rsidRDefault="00D709CF" w:rsidP="00D709CF">
      <w:pPr>
        <w:shd w:val="clear" w:color="auto" w:fill="FFFFFF"/>
        <w:spacing w:line="346" w:lineRule="exact"/>
        <w:ind w:right="518"/>
        <w:rPr>
          <w:rFonts w:eastAsia="Times New Roman"/>
          <w:b/>
          <w:sz w:val="24"/>
          <w:szCs w:val="24"/>
        </w:rPr>
      </w:pPr>
    </w:p>
    <w:p w:rsidR="00D709CF" w:rsidRPr="00FA4CFB" w:rsidRDefault="00D709CF" w:rsidP="00D709CF">
      <w:pPr>
        <w:shd w:val="clear" w:color="auto" w:fill="FFFFFF"/>
        <w:spacing w:line="346" w:lineRule="exact"/>
        <w:ind w:right="51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4"/>
          <w:szCs w:val="24"/>
        </w:rPr>
        <w:t xml:space="preserve">                       </w:t>
      </w:r>
      <w:r w:rsidR="00FA4CFB">
        <w:rPr>
          <w:rFonts w:eastAsia="Times New Roman"/>
          <w:b/>
          <w:sz w:val="24"/>
          <w:szCs w:val="24"/>
        </w:rPr>
        <w:t xml:space="preserve">                           </w:t>
      </w:r>
      <w:r>
        <w:rPr>
          <w:rFonts w:eastAsia="Times New Roman"/>
          <w:b/>
          <w:sz w:val="24"/>
          <w:szCs w:val="24"/>
        </w:rPr>
        <w:t xml:space="preserve">  </w:t>
      </w:r>
      <w:r w:rsidRPr="00FA4CFB">
        <w:rPr>
          <w:rFonts w:eastAsia="Times New Roman"/>
          <w:b/>
          <w:sz w:val="28"/>
          <w:szCs w:val="28"/>
        </w:rPr>
        <w:t xml:space="preserve">Учитель: </w:t>
      </w:r>
      <w:proofErr w:type="spellStart"/>
      <w:r w:rsidRPr="00FA4CFB">
        <w:rPr>
          <w:rFonts w:eastAsia="Times New Roman"/>
          <w:b/>
          <w:sz w:val="28"/>
          <w:szCs w:val="28"/>
        </w:rPr>
        <w:t>Щеблыкина</w:t>
      </w:r>
      <w:proofErr w:type="spellEnd"/>
      <w:r w:rsidRPr="00FA4CFB">
        <w:rPr>
          <w:rFonts w:eastAsia="Times New Roman"/>
          <w:b/>
          <w:sz w:val="28"/>
          <w:szCs w:val="28"/>
        </w:rPr>
        <w:t xml:space="preserve"> Т.И.</w:t>
      </w:r>
    </w:p>
    <w:p w:rsidR="00D709CF" w:rsidRPr="00FA4CFB" w:rsidRDefault="00D709CF" w:rsidP="00D709CF">
      <w:pPr>
        <w:shd w:val="clear" w:color="auto" w:fill="FFFFFF"/>
        <w:spacing w:line="346" w:lineRule="exact"/>
        <w:ind w:right="518"/>
        <w:rPr>
          <w:rFonts w:eastAsia="Times New Roman"/>
          <w:b/>
          <w:sz w:val="28"/>
          <w:szCs w:val="28"/>
        </w:rPr>
      </w:pPr>
    </w:p>
    <w:p w:rsidR="00D709CF" w:rsidRDefault="00D709CF" w:rsidP="00D709CF">
      <w:pPr>
        <w:shd w:val="clear" w:color="auto" w:fill="FFFFFF"/>
        <w:spacing w:line="346" w:lineRule="exact"/>
        <w:ind w:right="518"/>
        <w:rPr>
          <w:rFonts w:eastAsia="Times New Roman"/>
          <w:b/>
          <w:sz w:val="24"/>
          <w:szCs w:val="24"/>
        </w:rPr>
      </w:pPr>
    </w:p>
    <w:p w:rsidR="00FA4CFB" w:rsidRDefault="00FA4CFB" w:rsidP="00D709CF">
      <w:pPr>
        <w:shd w:val="clear" w:color="auto" w:fill="FFFFFF"/>
        <w:spacing w:line="346" w:lineRule="exact"/>
        <w:ind w:right="518"/>
        <w:rPr>
          <w:rFonts w:eastAsia="Times New Roman"/>
          <w:b/>
          <w:sz w:val="24"/>
          <w:szCs w:val="24"/>
        </w:rPr>
      </w:pPr>
    </w:p>
    <w:p w:rsidR="00FA4CFB" w:rsidRDefault="00FA4CFB" w:rsidP="00D709CF">
      <w:pPr>
        <w:shd w:val="clear" w:color="auto" w:fill="FFFFFF"/>
        <w:spacing w:line="346" w:lineRule="exact"/>
        <w:ind w:right="518"/>
        <w:rPr>
          <w:rFonts w:eastAsia="Times New Roman"/>
          <w:b/>
          <w:sz w:val="24"/>
          <w:szCs w:val="24"/>
        </w:rPr>
      </w:pPr>
    </w:p>
    <w:p w:rsidR="00FA4CFB" w:rsidRDefault="00FA4CFB" w:rsidP="00D709CF">
      <w:pPr>
        <w:shd w:val="clear" w:color="auto" w:fill="FFFFFF"/>
        <w:spacing w:line="346" w:lineRule="exact"/>
        <w:ind w:right="518"/>
        <w:rPr>
          <w:rFonts w:eastAsia="Times New Roman"/>
          <w:b/>
          <w:sz w:val="24"/>
          <w:szCs w:val="24"/>
        </w:rPr>
      </w:pPr>
    </w:p>
    <w:p w:rsidR="00FA4CFB" w:rsidRDefault="00FA4CFB" w:rsidP="00D709CF">
      <w:pPr>
        <w:shd w:val="clear" w:color="auto" w:fill="FFFFFF"/>
        <w:spacing w:line="346" w:lineRule="exact"/>
        <w:ind w:right="518"/>
        <w:rPr>
          <w:rFonts w:eastAsia="Times New Roman"/>
          <w:b/>
          <w:sz w:val="24"/>
          <w:szCs w:val="24"/>
        </w:rPr>
      </w:pPr>
    </w:p>
    <w:p w:rsidR="00FA4CFB" w:rsidRDefault="00FA4CFB" w:rsidP="00D709CF">
      <w:pPr>
        <w:shd w:val="clear" w:color="auto" w:fill="FFFFFF"/>
        <w:spacing w:line="346" w:lineRule="exact"/>
        <w:ind w:right="518"/>
        <w:rPr>
          <w:rFonts w:eastAsia="Times New Roman"/>
          <w:b/>
          <w:sz w:val="24"/>
          <w:szCs w:val="24"/>
        </w:rPr>
      </w:pPr>
    </w:p>
    <w:p w:rsidR="00FA4CFB" w:rsidRDefault="00FA4CFB" w:rsidP="00D709CF">
      <w:pPr>
        <w:shd w:val="clear" w:color="auto" w:fill="FFFFFF"/>
        <w:spacing w:line="346" w:lineRule="exact"/>
        <w:ind w:right="518"/>
        <w:rPr>
          <w:rFonts w:eastAsia="Times New Roman"/>
          <w:b/>
          <w:sz w:val="24"/>
          <w:szCs w:val="24"/>
        </w:rPr>
      </w:pPr>
    </w:p>
    <w:p w:rsidR="00FA4CFB" w:rsidRDefault="00FA4CFB" w:rsidP="00D709CF">
      <w:pPr>
        <w:shd w:val="clear" w:color="auto" w:fill="FFFFFF"/>
        <w:spacing w:line="346" w:lineRule="exact"/>
        <w:ind w:right="518"/>
        <w:rPr>
          <w:rFonts w:eastAsia="Times New Roman"/>
          <w:b/>
          <w:sz w:val="24"/>
          <w:szCs w:val="24"/>
        </w:rPr>
      </w:pPr>
    </w:p>
    <w:p w:rsidR="00FA4CFB" w:rsidRDefault="00FA4CFB" w:rsidP="00D709CF">
      <w:pPr>
        <w:shd w:val="clear" w:color="auto" w:fill="FFFFFF"/>
        <w:spacing w:line="346" w:lineRule="exact"/>
        <w:ind w:right="518"/>
        <w:rPr>
          <w:rFonts w:eastAsia="Times New Roman"/>
          <w:b/>
          <w:sz w:val="24"/>
          <w:szCs w:val="24"/>
        </w:rPr>
      </w:pPr>
    </w:p>
    <w:p w:rsidR="00D709CF" w:rsidRDefault="00D709CF" w:rsidP="00FA4CFB">
      <w:pPr>
        <w:shd w:val="clear" w:color="auto" w:fill="FFFFFF"/>
        <w:spacing w:line="346" w:lineRule="exact"/>
        <w:ind w:right="518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с. </w:t>
      </w:r>
      <w:proofErr w:type="spellStart"/>
      <w:r>
        <w:rPr>
          <w:rFonts w:eastAsia="Times New Roman"/>
          <w:b/>
          <w:sz w:val="24"/>
          <w:szCs w:val="24"/>
        </w:rPr>
        <w:t>Грушевка</w:t>
      </w:r>
      <w:proofErr w:type="spellEnd"/>
      <w:r>
        <w:rPr>
          <w:rFonts w:eastAsia="Times New Roman"/>
          <w:b/>
          <w:sz w:val="24"/>
          <w:szCs w:val="24"/>
        </w:rPr>
        <w:t>, 2013г.</w:t>
      </w:r>
    </w:p>
    <w:p w:rsidR="00D709CF" w:rsidRPr="00455CD6" w:rsidRDefault="00D709CF" w:rsidP="00FA4CFB">
      <w:pPr>
        <w:shd w:val="clear" w:color="auto" w:fill="FFFFFF"/>
        <w:spacing w:line="346" w:lineRule="exact"/>
        <w:ind w:right="518"/>
        <w:jc w:val="center"/>
        <w:rPr>
          <w:b/>
          <w:sz w:val="24"/>
          <w:szCs w:val="24"/>
        </w:rPr>
      </w:pPr>
    </w:p>
    <w:p w:rsidR="005C739A" w:rsidRPr="00756CB0" w:rsidRDefault="00455CD6">
      <w:pPr>
        <w:shd w:val="clear" w:color="auto" w:fill="FFFFFF"/>
        <w:spacing w:before="134"/>
        <w:ind w:left="10"/>
        <w:jc w:val="center"/>
        <w:rPr>
          <w:rFonts w:eastAsia="Times New Roman"/>
          <w:b/>
          <w:smallCaps/>
          <w:spacing w:val="-1"/>
          <w:sz w:val="24"/>
          <w:szCs w:val="24"/>
        </w:rPr>
      </w:pPr>
      <w:r w:rsidRPr="00756CB0">
        <w:rPr>
          <w:rFonts w:eastAsia="Times New Roman"/>
          <w:b/>
          <w:smallCaps/>
          <w:spacing w:val="-1"/>
          <w:sz w:val="24"/>
          <w:szCs w:val="24"/>
        </w:rPr>
        <w:lastRenderedPageBreak/>
        <w:t>Пояснительная записка</w:t>
      </w:r>
    </w:p>
    <w:p w:rsidR="00216733" w:rsidRDefault="00216733">
      <w:pPr>
        <w:shd w:val="clear" w:color="auto" w:fill="FFFFFF"/>
        <w:spacing w:before="134"/>
        <w:ind w:left="10"/>
        <w:jc w:val="center"/>
        <w:rPr>
          <w:rFonts w:eastAsia="Times New Roman"/>
          <w:smallCaps/>
          <w:spacing w:val="-1"/>
          <w:sz w:val="24"/>
          <w:szCs w:val="24"/>
        </w:rPr>
      </w:pPr>
    </w:p>
    <w:p w:rsidR="00F377BC" w:rsidRDefault="00F377BC" w:rsidP="00F377BC">
      <w:pPr>
        <w:shd w:val="clear" w:color="auto" w:fill="FFFFFF"/>
        <w:spacing w:before="62" w:line="283" w:lineRule="exact"/>
        <w:ind w:firstLine="35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Рабочая программа составлена для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9 класса на основе: Программы элективных курсов, материалы к занятиям, автор - составитель М.Р. Григорьева, Волгоград, 2009 г. для </w:t>
      </w:r>
      <w:proofErr w:type="spellStart"/>
      <w:r>
        <w:rPr>
          <w:rFonts w:eastAsia="Times New Roman"/>
          <w:sz w:val="28"/>
          <w:szCs w:val="28"/>
        </w:rPr>
        <w:t>предпрофильной</w:t>
      </w:r>
      <w:proofErr w:type="spellEnd"/>
      <w:r>
        <w:rPr>
          <w:rFonts w:eastAsia="Times New Roman"/>
          <w:sz w:val="28"/>
          <w:szCs w:val="28"/>
        </w:rPr>
        <w:t xml:space="preserve"> подготовки учащихся в соответствии с учебным планом МБОУ «Грушевская ООШ».</w:t>
      </w:r>
    </w:p>
    <w:p w:rsidR="005C739A" w:rsidRPr="00F377BC" w:rsidRDefault="00F377BC" w:rsidP="00F377BC">
      <w:pPr>
        <w:shd w:val="clear" w:color="auto" w:fill="FFFFFF"/>
        <w:spacing w:before="58" w:line="293" w:lineRule="exact"/>
        <w:jc w:val="both"/>
        <w:rPr>
          <w:sz w:val="28"/>
          <w:szCs w:val="28"/>
        </w:rPr>
      </w:pPr>
      <w:r>
        <w:rPr>
          <w:rFonts w:eastAsia="Times New Roman"/>
          <w:smallCaps/>
          <w:spacing w:val="-1"/>
          <w:sz w:val="24"/>
          <w:szCs w:val="24"/>
        </w:rPr>
        <w:t xml:space="preserve">          </w:t>
      </w:r>
      <w:r w:rsidR="00455CD6" w:rsidRPr="00F377BC">
        <w:rPr>
          <w:rFonts w:eastAsia="Times New Roman"/>
          <w:spacing w:val="-7"/>
          <w:sz w:val="28"/>
          <w:szCs w:val="28"/>
        </w:rPr>
        <w:t xml:space="preserve">Важной составляющей </w:t>
      </w:r>
      <w:proofErr w:type="spellStart"/>
      <w:r w:rsidR="00455CD6" w:rsidRPr="00F377BC">
        <w:rPr>
          <w:rFonts w:eastAsia="Times New Roman"/>
          <w:spacing w:val="-7"/>
          <w:sz w:val="28"/>
          <w:szCs w:val="28"/>
        </w:rPr>
        <w:t>предпрофильной</w:t>
      </w:r>
      <w:proofErr w:type="spellEnd"/>
      <w:r w:rsidR="00455CD6" w:rsidRPr="00F377BC">
        <w:rPr>
          <w:rFonts w:eastAsia="Times New Roman"/>
          <w:spacing w:val="-7"/>
          <w:sz w:val="28"/>
          <w:szCs w:val="28"/>
        </w:rPr>
        <w:t xml:space="preserve"> подготовки учащих</w:t>
      </w:r>
      <w:r w:rsidR="00455CD6" w:rsidRPr="00F377BC">
        <w:rPr>
          <w:rFonts w:eastAsia="Times New Roman"/>
          <w:spacing w:val="-7"/>
          <w:sz w:val="28"/>
          <w:szCs w:val="28"/>
        </w:rPr>
        <w:softHyphen/>
      </w:r>
      <w:r w:rsidR="00455CD6" w:rsidRPr="00F377BC">
        <w:rPr>
          <w:rFonts w:eastAsia="Times New Roman"/>
          <w:sz w:val="28"/>
          <w:szCs w:val="28"/>
        </w:rPr>
        <w:t>ся является информационная работа, на которую отводит</w:t>
      </w:r>
      <w:r w:rsidR="00455CD6" w:rsidRPr="00F377BC">
        <w:rPr>
          <w:rFonts w:eastAsia="Times New Roman"/>
          <w:sz w:val="28"/>
          <w:szCs w:val="28"/>
        </w:rPr>
        <w:softHyphen/>
      </w:r>
      <w:r w:rsidR="00455CD6" w:rsidRPr="00F377BC">
        <w:rPr>
          <w:rFonts w:eastAsia="Times New Roman"/>
          <w:spacing w:val="-7"/>
          <w:sz w:val="28"/>
          <w:szCs w:val="28"/>
        </w:rPr>
        <w:t>ся 34—35 часов за учебный год. Информационная работа предпо</w:t>
      </w:r>
      <w:r w:rsidR="00455CD6" w:rsidRPr="00F377BC">
        <w:rPr>
          <w:rFonts w:eastAsia="Times New Roman"/>
          <w:spacing w:val="-7"/>
          <w:sz w:val="28"/>
          <w:szCs w:val="28"/>
        </w:rPr>
        <w:softHyphen/>
      </w:r>
      <w:r w:rsidR="00455CD6" w:rsidRPr="00F377BC">
        <w:rPr>
          <w:rFonts w:eastAsia="Times New Roman"/>
          <w:spacing w:val="-4"/>
          <w:sz w:val="28"/>
          <w:szCs w:val="28"/>
        </w:rPr>
        <w:t>лагает знакомство учащихся основной школы с учебным про</w:t>
      </w:r>
      <w:r w:rsidR="00455CD6" w:rsidRPr="00F377BC">
        <w:rPr>
          <w:rFonts w:eastAsia="Times New Roman"/>
          <w:spacing w:val="-4"/>
          <w:sz w:val="28"/>
          <w:szCs w:val="28"/>
        </w:rPr>
        <w:softHyphen/>
      </w:r>
      <w:r w:rsidR="00455CD6" w:rsidRPr="00F377BC">
        <w:rPr>
          <w:rFonts w:eastAsia="Times New Roman"/>
          <w:spacing w:val="-5"/>
          <w:sz w:val="28"/>
          <w:szCs w:val="28"/>
        </w:rPr>
        <w:t>странством региона, что, безусловно, необходимо для осуществ</w:t>
      </w:r>
      <w:r w:rsidR="00455CD6" w:rsidRPr="00F377BC">
        <w:rPr>
          <w:rFonts w:eastAsia="Times New Roman"/>
          <w:spacing w:val="-5"/>
          <w:sz w:val="28"/>
          <w:szCs w:val="28"/>
        </w:rPr>
        <w:softHyphen/>
        <w:t>ления школьниками взвешенного, самостоятельного выбора ва</w:t>
      </w:r>
      <w:r w:rsidR="00455CD6" w:rsidRPr="00F377BC">
        <w:rPr>
          <w:rFonts w:eastAsia="Times New Roman"/>
          <w:spacing w:val="-5"/>
          <w:sz w:val="28"/>
          <w:szCs w:val="28"/>
        </w:rPr>
        <w:softHyphen/>
        <w:t>рианта получения образования и сферы своей будущей про</w:t>
      </w:r>
      <w:r w:rsidR="00455CD6" w:rsidRPr="00F377BC">
        <w:rPr>
          <w:rFonts w:eastAsia="Times New Roman"/>
          <w:spacing w:val="-5"/>
          <w:sz w:val="28"/>
          <w:szCs w:val="28"/>
        </w:rPr>
        <w:softHyphen/>
      </w:r>
      <w:r w:rsidR="00455CD6" w:rsidRPr="00F377BC">
        <w:rPr>
          <w:rFonts w:eastAsia="Times New Roman"/>
          <w:sz w:val="28"/>
          <w:szCs w:val="28"/>
        </w:rPr>
        <w:t>фессиональной деятельности.</w:t>
      </w:r>
    </w:p>
    <w:p w:rsidR="005C739A" w:rsidRDefault="00455CD6">
      <w:pPr>
        <w:shd w:val="clear" w:color="auto" w:fill="FFFFFF"/>
        <w:spacing w:line="293" w:lineRule="exact"/>
        <w:ind w:firstLine="355"/>
        <w:jc w:val="both"/>
        <w:rPr>
          <w:rFonts w:eastAsia="Times New Roman"/>
          <w:sz w:val="28"/>
          <w:szCs w:val="28"/>
        </w:rPr>
      </w:pPr>
      <w:r w:rsidRPr="00F377BC">
        <w:rPr>
          <w:rFonts w:eastAsia="Times New Roman"/>
          <w:spacing w:val="-7"/>
          <w:sz w:val="28"/>
          <w:szCs w:val="28"/>
        </w:rPr>
        <w:t>Настоящая программа предназначена для осуществления ин</w:t>
      </w:r>
      <w:r w:rsidRPr="00F377BC">
        <w:rPr>
          <w:rFonts w:eastAsia="Times New Roman"/>
          <w:spacing w:val="-7"/>
          <w:sz w:val="28"/>
          <w:szCs w:val="28"/>
        </w:rPr>
        <w:softHyphen/>
      </w:r>
      <w:r w:rsidRPr="00F377BC">
        <w:rPr>
          <w:rFonts w:eastAsia="Times New Roman"/>
          <w:spacing w:val="-4"/>
          <w:sz w:val="28"/>
          <w:szCs w:val="28"/>
        </w:rPr>
        <w:t>формационной работы с учащимися 9 классов в рамках про</w:t>
      </w:r>
      <w:r w:rsidRPr="00F377BC">
        <w:rPr>
          <w:rFonts w:eastAsia="Times New Roman"/>
          <w:spacing w:val="-4"/>
          <w:sz w:val="28"/>
          <w:szCs w:val="28"/>
        </w:rPr>
        <w:softHyphen/>
        <w:t xml:space="preserve">фильной подготовки и рассчитана на </w:t>
      </w:r>
      <w:r w:rsidRPr="00F377BC">
        <w:rPr>
          <w:rFonts w:eastAsia="Times New Roman"/>
          <w:b/>
          <w:spacing w:val="-4"/>
          <w:sz w:val="28"/>
          <w:szCs w:val="28"/>
        </w:rPr>
        <w:t>17 часов</w:t>
      </w:r>
      <w:r w:rsidR="00756CB0">
        <w:rPr>
          <w:rFonts w:eastAsia="Times New Roman"/>
          <w:spacing w:val="-4"/>
          <w:sz w:val="28"/>
          <w:szCs w:val="28"/>
        </w:rPr>
        <w:t xml:space="preserve">. </w:t>
      </w:r>
      <w:proofErr w:type="gramStart"/>
      <w:r w:rsidR="00756CB0">
        <w:rPr>
          <w:rFonts w:eastAsia="Times New Roman"/>
          <w:spacing w:val="-4"/>
          <w:sz w:val="28"/>
          <w:szCs w:val="28"/>
        </w:rPr>
        <w:t xml:space="preserve">Программа «Информационная подготовка»  будет </w:t>
      </w:r>
      <w:r w:rsidRPr="00F377BC">
        <w:rPr>
          <w:rFonts w:eastAsia="Times New Roman"/>
          <w:spacing w:val="-3"/>
          <w:sz w:val="28"/>
          <w:szCs w:val="28"/>
        </w:rPr>
        <w:t>реализовываться после программы «Диагностика в профильной подготовке», что обеспечит учащимся возмож</w:t>
      </w:r>
      <w:r w:rsidRPr="00F377BC">
        <w:rPr>
          <w:rFonts w:eastAsia="Times New Roman"/>
          <w:spacing w:val="-3"/>
          <w:sz w:val="28"/>
          <w:szCs w:val="28"/>
        </w:rPr>
        <w:softHyphen/>
      </w:r>
      <w:r w:rsidRPr="00F377BC">
        <w:rPr>
          <w:rFonts w:eastAsia="Times New Roman"/>
          <w:spacing w:val="-4"/>
          <w:sz w:val="28"/>
          <w:szCs w:val="28"/>
        </w:rPr>
        <w:t>ность делать осознанный выбор будущей профессии, основыва</w:t>
      </w:r>
      <w:r w:rsidRPr="00F377BC">
        <w:rPr>
          <w:rFonts w:eastAsia="Times New Roman"/>
          <w:spacing w:val="-4"/>
          <w:sz w:val="28"/>
          <w:szCs w:val="28"/>
        </w:rPr>
        <w:softHyphen/>
        <w:t xml:space="preserve">ясь не только на собственном желании или совете родителей, но </w:t>
      </w:r>
      <w:r w:rsidRPr="00F377BC">
        <w:rPr>
          <w:rFonts w:eastAsia="Times New Roman"/>
          <w:spacing w:val="-1"/>
          <w:sz w:val="28"/>
          <w:szCs w:val="28"/>
        </w:rPr>
        <w:t xml:space="preserve">и на знаниях своих склонностей, способностей, возможностей </w:t>
      </w:r>
      <w:r w:rsidRPr="00F377BC">
        <w:rPr>
          <w:rFonts w:eastAsia="Times New Roman"/>
          <w:spacing w:val="-3"/>
          <w:sz w:val="28"/>
          <w:szCs w:val="28"/>
        </w:rPr>
        <w:t>и т. д. Кроме того, данная программа содержит некоторые уп</w:t>
      </w:r>
      <w:r w:rsidRPr="00F377BC">
        <w:rPr>
          <w:rFonts w:eastAsia="Times New Roman"/>
          <w:spacing w:val="-3"/>
          <w:sz w:val="28"/>
          <w:szCs w:val="28"/>
        </w:rPr>
        <w:softHyphen/>
        <w:t>ражнения, которые являются повторением материала програм</w:t>
      </w:r>
      <w:r w:rsidRPr="00F377BC">
        <w:rPr>
          <w:rFonts w:eastAsia="Times New Roman"/>
          <w:spacing w:val="-3"/>
          <w:sz w:val="28"/>
          <w:szCs w:val="28"/>
        </w:rPr>
        <w:softHyphen/>
      </w:r>
      <w:r w:rsidRPr="00F377BC">
        <w:rPr>
          <w:rFonts w:eastAsia="Times New Roman"/>
          <w:spacing w:val="-4"/>
          <w:sz w:val="28"/>
          <w:szCs w:val="28"/>
        </w:rPr>
        <w:t xml:space="preserve">мы «Диагностика в профильной подготовке», что позволяет </w:t>
      </w:r>
      <w:r w:rsidRPr="00F377BC">
        <w:rPr>
          <w:rFonts w:eastAsia="Times New Roman"/>
          <w:spacing w:val="-3"/>
          <w:sz w:val="28"/>
          <w:szCs w:val="28"/>
        </w:rPr>
        <w:t>укрепить знания</w:t>
      </w:r>
      <w:proofErr w:type="gramEnd"/>
      <w:r w:rsidRPr="00F377BC">
        <w:rPr>
          <w:rFonts w:eastAsia="Times New Roman"/>
          <w:spacing w:val="-3"/>
          <w:sz w:val="28"/>
          <w:szCs w:val="28"/>
        </w:rPr>
        <w:t xml:space="preserve"> и умения учащихся в отношении некоторых </w:t>
      </w:r>
      <w:r w:rsidRPr="00F377BC">
        <w:rPr>
          <w:rFonts w:eastAsia="Times New Roman"/>
          <w:sz w:val="28"/>
          <w:szCs w:val="28"/>
        </w:rPr>
        <w:t>важных понятий.</w:t>
      </w:r>
      <w:r w:rsidR="007C5FB2">
        <w:rPr>
          <w:rFonts w:eastAsia="Times New Roman"/>
          <w:sz w:val="28"/>
          <w:szCs w:val="28"/>
        </w:rPr>
        <w:t xml:space="preserve"> Программа используется без изменений.</w:t>
      </w:r>
    </w:p>
    <w:p w:rsidR="007C5FB2" w:rsidRPr="00F377BC" w:rsidRDefault="007C5FB2">
      <w:pPr>
        <w:shd w:val="clear" w:color="auto" w:fill="FFFFFF"/>
        <w:spacing w:line="293" w:lineRule="exact"/>
        <w:ind w:firstLine="355"/>
        <w:jc w:val="both"/>
        <w:rPr>
          <w:sz w:val="28"/>
          <w:szCs w:val="28"/>
        </w:rPr>
      </w:pPr>
    </w:p>
    <w:p w:rsidR="006E0F6A" w:rsidRDefault="00455CD6">
      <w:pPr>
        <w:shd w:val="clear" w:color="auto" w:fill="FFFFFF"/>
        <w:spacing w:line="293" w:lineRule="exact"/>
        <w:ind w:firstLine="360"/>
        <w:jc w:val="both"/>
        <w:rPr>
          <w:rFonts w:eastAsia="Times New Roman"/>
          <w:spacing w:val="-5"/>
          <w:sz w:val="28"/>
          <w:szCs w:val="28"/>
        </w:rPr>
      </w:pPr>
      <w:r w:rsidRPr="00F377BC">
        <w:rPr>
          <w:rFonts w:eastAsia="Times New Roman"/>
          <w:b/>
          <w:spacing w:val="-2"/>
          <w:sz w:val="28"/>
          <w:szCs w:val="28"/>
        </w:rPr>
        <w:t>Основной целью</w:t>
      </w:r>
      <w:r w:rsidRPr="00F377BC">
        <w:rPr>
          <w:rFonts w:eastAsia="Times New Roman"/>
          <w:spacing w:val="-2"/>
          <w:sz w:val="28"/>
          <w:szCs w:val="28"/>
        </w:rPr>
        <w:t xml:space="preserve"> данного курса является содействие про</w:t>
      </w:r>
      <w:r w:rsidRPr="00F377BC">
        <w:rPr>
          <w:rFonts w:eastAsia="Times New Roman"/>
          <w:spacing w:val="-2"/>
          <w:sz w:val="28"/>
          <w:szCs w:val="28"/>
        </w:rPr>
        <w:softHyphen/>
      </w:r>
      <w:r w:rsidRPr="00F377BC">
        <w:rPr>
          <w:rFonts w:eastAsia="Times New Roman"/>
          <w:spacing w:val="-4"/>
          <w:sz w:val="28"/>
          <w:szCs w:val="28"/>
        </w:rPr>
        <w:t xml:space="preserve">фессиональному самоопределению учащихся путем знакомства </w:t>
      </w:r>
      <w:r w:rsidRPr="00F377BC">
        <w:rPr>
          <w:rFonts w:eastAsia="Times New Roman"/>
          <w:spacing w:val="-6"/>
          <w:sz w:val="28"/>
          <w:szCs w:val="28"/>
        </w:rPr>
        <w:t>их с различными вариантами продолжения образования по окон</w:t>
      </w:r>
      <w:r w:rsidRPr="00F377BC">
        <w:rPr>
          <w:rFonts w:eastAsia="Times New Roman"/>
          <w:spacing w:val="-6"/>
          <w:sz w:val="28"/>
          <w:szCs w:val="28"/>
        </w:rPr>
        <w:softHyphen/>
      </w:r>
      <w:r w:rsidRPr="00F377BC">
        <w:rPr>
          <w:rFonts w:eastAsia="Times New Roman"/>
          <w:spacing w:val="-4"/>
          <w:sz w:val="28"/>
          <w:szCs w:val="28"/>
        </w:rPr>
        <w:t xml:space="preserve">чании основной школы, с образовательными учреждениями, в </w:t>
      </w:r>
      <w:r w:rsidRPr="00F377BC">
        <w:rPr>
          <w:rFonts w:eastAsia="Times New Roman"/>
          <w:spacing w:val="-5"/>
          <w:sz w:val="28"/>
          <w:szCs w:val="28"/>
        </w:rPr>
        <w:t>которых они могут реализовать выбранный вариант.</w:t>
      </w:r>
    </w:p>
    <w:p w:rsidR="007C5FB2" w:rsidRPr="00F377BC" w:rsidRDefault="007C5FB2">
      <w:pPr>
        <w:shd w:val="clear" w:color="auto" w:fill="FFFFFF"/>
        <w:spacing w:line="293" w:lineRule="exact"/>
        <w:ind w:firstLine="360"/>
        <w:jc w:val="both"/>
        <w:rPr>
          <w:rFonts w:eastAsia="Times New Roman"/>
          <w:spacing w:val="-5"/>
          <w:sz w:val="28"/>
          <w:szCs w:val="28"/>
        </w:rPr>
      </w:pPr>
    </w:p>
    <w:p w:rsidR="006E0F6A" w:rsidRPr="00F377BC" w:rsidRDefault="006E0F6A" w:rsidP="006E0F6A">
      <w:pPr>
        <w:shd w:val="clear" w:color="auto" w:fill="FFFFFF"/>
        <w:spacing w:line="293" w:lineRule="exact"/>
        <w:ind w:left="14" w:firstLine="355"/>
        <w:jc w:val="both"/>
        <w:rPr>
          <w:sz w:val="28"/>
          <w:szCs w:val="28"/>
        </w:rPr>
      </w:pPr>
      <w:r w:rsidRPr="00F377BC">
        <w:rPr>
          <w:rFonts w:eastAsia="Times New Roman"/>
          <w:spacing w:val="-4"/>
          <w:sz w:val="28"/>
          <w:szCs w:val="28"/>
        </w:rPr>
        <w:t xml:space="preserve">Цель осуществляется посредством выполнения следующих </w:t>
      </w:r>
      <w:r w:rsidRPr="00F377BC">
        <w:rPr>
          <w:rFonts w:eastAsia="Times New Roman"/>
          <w:b/>
          <w:spacing w:val="39"/>
          <w:sz w:val="28"/>
          <w:szCs w:val="28"/>
        </w:rPr>
        <w:t>задач</w:t>
      </w:r>
      <w:r w:rsidRPr="00F377BC">
        <w:rPr>
          <w:rFonts w:eastAsia="Times New Roman"/>
          <w:sz w:val="28"/>
          <w:szCs w:val="28"/>
        </w:rPr>
        <w:t>:</w:t>
      </w:r>
    </w:p>
    <w:p w:rsidR="006E0F6A" w:rsidRPr="00F377BC" w:rsidRDefault="006E0F6A" w:rsidP="006E0F6A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93" w:lineRule="exact"/>
        <w:ind w:left="14" w:right="10" w:firstLine="355"/>
        <w:jc w:val="both"/>
        <w:rPr>
          <w:spacing w:val="-26"/>
          <w:sz w:val="28"/>
          <w:szCs w:val="28"/>
        </w:rPr>
      </w:pPr>
      <w:r w:rsidRPr="00F377BC">
        <w:rPr>
          <w:rFonts w:eastAsia="Times New Roman"/>
          <w:spacing w:val="-3"/>
          <w:sz w:val="28"/>
          <w:szCs w:val="28"/>
        </w:rPr>
        <w:t xml:space="preserve">Определить наиболее существенные факторы, влияющие </w:t>
      </w:r>
      <w:r w:rsidRPr="00F377BC">
        <w:rPr>
          <w:rFonts w:eastAsia="Times New Roman"/>
          <w:spacing w:val="-5"/>
          <w:sz w:val="28"/>
          <w:szCs w:val="28"/>
        </w:rPr>
        <w:t>на выбор подростком направления продолжения образования.</w:t>
      </w:r>
    </w:p>
    <w:p w:rsidR="006E0F6A" w:rsidRPr="00F377BC" w:rsidRDefault="006E0F6A" w:rsidP="006E0F6A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93" w:lineRule="exact"/>
        <w:ind w:left="14" w:right="5" w:firstLine="355"/>
        <w:jc w:val="both"/>
        <w:rPr>
          <w:spacing w:val="-14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Способствовать формированию у учащихся навыков са</w:t>
      </w:r>
      <w:r w:rsidRPr="00F377BC">
        <w:rPr>
          <w:rFonts w:eastAsia="Times New Roman"/>
          <w:spacing w:val="-5"/>
          <w:sz w:val="28"/>
          <w:szCs w:val="28"/>
        </w:rPr>
        <w:softHyphen/>
        <w:t xml:space="preserve">мостоятельного конструирования альтернативных вариантов </w:t>
      </w:r>
      <w:r w:rsidRPr="00F377BC">
        <w:rPr>
          <w:rFonts w:eastAsia="Times New Roman"/>
          <w:sz w:val="28"/>
          <w:szCs w:val="28"/>
        </w:rPr>
        <w:t>совершаемого выбора.</w:t>
      </w:r>
    </w:p>
    <w:p w:rsidR="006E0F6A" w:rsidRPr="007C5FB2" w:rsidRDefault="006E0F6A" w:rsidP="006E0F6A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293" w:lineRule="exact"/>
        <w:ind w:left="14" w:right="10" w:firstLine="355"/>
        <w:jc w:val="both"/>
        <w:rPr>
          <w:spacing w:val="-19"/>
          <w:sz w:val="28"/>
          <w:szCs w:val="28"/>
        </w:rPr>
      </w:pPr>
      <w:r w:rsidRPr="00F377BC">
        <w:rPr>
          <w:rFonts w:eastAsia="Times New Roman"/>
          <w:spacing w:val="-4"/>
          <w:sz w:val="28"/>
          <w:szCs w:val="28"/>
        </w:rPr>
        <w:t>Научить учащихся сравнивать эти варианты по выделен</w:t>
      </w:r>
      <w:r w:rsidRPr="00F377BC">
        <w:rPr>
          <w:rFonts w:eastAsia="Times New Roman"/>
          <w:spacing w:val="-4"/>
          <w:sz w:val="28"/>
          <w:szCs w:val="28"/>
        </w:rPr>
        <w:softHyphen/>
      </w:r>
      <w:r w:rsidRPr="00F377BC">
        <w:rPr>
          <w:rFonts w:eastAsia="Times New Roman"/>
          <w:spacing w:val="-6"/>
          <w:sz w:val="28"/>
          <w:szCs w:val="28"/>
        </w:rPr>
        <w:t>ным индивидуальным критериям и осуществлять выбор опти</w:t>
      </w:r>
      <w:r w:rsidRPr="00F377BC">
        <w:rPr>
          <w:rFonts w:eastAsia="Times New Roman"/>
          <w:spacing w:val="-6"/>
          <w:sz w:val="28"/>
          <w:szCs w:val="28"/>
        </w:rPr>
        <w:softHyphen/>
      </w:r>
      <w:r w:rsidRPr="00F377BC">
        <w:rPr>
          <w:rFonts w:eastAsia="Times New Roman"/>
          <w:sz w:val="28"/>
          <w:szCs w:val="28"/>
        </w:rPr>
        <w:t>мального варианта.</w:t>
      </w:r>
    </w:p>
    <w:p w:rsidR="007C5FB2" w:rsidRPr="00F377BC" w:rsidRDefault="007C5FB2" w:rsidP="007C5FB2">
      <w:pPr>
        <w:shd w:val="clear" w:color="auto" w:fill="FFFFFF"/>
        <w:tabs>
          <w:tab w:val="left" w:pos="605"/>
        </w:tabs>
        <w:spacing w:line="293" w:lineRule="exact"/>
        <w:ind w:left="369" w:right="10"/>
        <w:jc w:val="both"/>
        <w:rPr>
          <w:spacing w:val="-19"/>
          <w:sz w:val="28"/>
          <w:szCs w:val="28"/>
        </w:rPr>
      </w:pPr>
    </w:p>
    <w:p w:rsidR="006E0F6A" w:rsidRDefault="006E0F6A" w:rsidP="006E0F6A">
      <w:pPr>
        <w:shd w:val="clear" w:color="auto" w:fill="FFFFFF"/>
        <w:spacing w:before="58" w:line="293" w:lineRule="exact"/>
        <w:ind w:right="14" w:firstLine="370"/>
        <w:jc w:val="both"/>
        <w:rPr>
          <w:rFonts w:eastAsia="Times New Roman"/>
          <w:b/>
          <w:bCs/>
          <w:sz w:val="28"/>
          <w:szCs w:val="28"/>
        </w:rPr>
      </w:pPr>
      <w:r w:rsidRPr="00F377BC">
        <w:rPr>
          <w:rFonts w:eastAsia="Times New Roman"/>
          <w:b/>
          <w:bCs/>
          <w:spacing w:val="-6"/>
          <w:sz w:val="28"/>
          <w:szCs w:val="28"/>
        </w:rPr>
        <w:t xml:space="preserve">В результате выполнения данной программы учащиеся </w:t>
      </w:r>
      <w:r w:rsidRPr="00F377BC">
        <w:rPr>
          <w:rFonts w:eastAsia="Times New Roman"/>
          <w:b/>
          <w:bCs/>
          <w:sz w:val="28"/>
          <w:szCs w:val="28"/>
        </w:rPr>
        <w:t>должны знать:</w:t>
      </w:r>
    </w:p>
    <w:p w:rsidR="007C5FB2" w:rsidRPr="00F377BC" w:rsidRDefault="007C5FB2" w:rsidP="006E0F6A">
      <w:pPr>
        <w:shd w:val="clear" w:color="auto" w:fill="FFFFFF"/>
        <w:spacing w:before="58" w:line="293" w:lineRule="exact"/>
        <w:ind w:right="14" w:firstLine="370"/>
        <w:jc w:val="both"/>
        <w:rPr>
          <w:sz w:val="28"/>
          <w:szCs w:val="28"/>
        </w:rPr>
      </w:pPr>
    </w:p>
    <w:p w:rsidR="006E0F6A" w:rsidRPr="00F377BC" w:rsidRDefault="006E0F6A" w:rsidP="006E0F6A">
      <w:pPr>
        <w:numPr>
          <w:ilvl w:val="0"/>
          <w:numId w:val="2"/>
        </w:numPr>
        <w:shd w:val="clear" w:color="auto" w:fill="FFFFFF"/>
        <w:tabs>
          <w:tab w:val="left" w:pos="600"/>
        </w:tabs>
        <w:spacing w:line="293" w:lineRule="exact"/>
        <w:ind w:left="14" w:right="5" w:firstLine="350"/>
        <w:jc w:val="both"/>
        <w:rPr>
          <w:b/>
          <w:bCs/>
          <w:spacing w:val="-29"/>
          <w:sz w:val="28"/>
          <w:szCs w:val="28"/>
        </w:rPr>
      </w:pPr>
      <w:r w:rsidRPr="00F377BC">
        <w:rPr>
          <w:rFonts w:eastAsia="Times New Roman"/>
          <w:spacing w:val="-2"/>
          <w:sz w:val="28"/>
          <w:szCs w:val="28"/>
        </w:rPr>
        <w:t>Понятия «образовательное учреждение», «образователь</w:t>
      </w:r>
      <w:r w:rsidRPr="00F377BC">
        <w:rPr>
          <w:rFonts w:eastAsia="Times New Roman"/>
          <w:spacing w:val="-2"/>
          <w:sz w:val="28"/>
          <w:szCs w:val="28"/>
        </w:rPr>
        <w:softHyphen/>
      </w:r>
      <w:r w:rsidRPr="00F377BC">
        <w:rPr>
          <w:rFonts w:eastAsia="Times New Roman"/>
          <w:spacing w:val="-4"/>
          <w:sz w:val="28"/>
          <w:szCs w:val="28"/>
        </w:rPr>
        <w:t>ная программа», «профессиональная образовательная програм</w:t>
      </w:r>
      <w:r w:rsidRPr="00F377BC">
        <w:rPr>
          <w:rFonts w:eastAsia="Times New Roman"/>
          <w:spacing w:val="-4"/>
          <w:sz w:val="28"/>
          <w:szCs w:val="28"/>
        </w:rPr>
        <w:softHyphen/>
      </w:r>
      <w:r w:rsidRPr="00F377BC">
        <w:rPr>
          <w:rFonts w:eastAsia="Times New Roman"/>
          <w:sz w:val="28"/>
          <w:szCs w:val="28"/>
        </w:rPr>
        <w:t>ма».</w:t>
      </w:r>
    </w:p>
    <w:p w:rsidR="006E0F6A" w:rsidRPr="00F377BC" w:rsidRDefault="006E0F6A" w:rsidP="006E0F6A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93" w:lineRule="exact"/>
        <w:ind w:left="365"/>
        <w:rPr>
          <w:spacing w:val="-14"/>
          <w:sz w:val="28"/>
          <w:szCs w:val="28"/>
        </w:rPr>
      </w:pPr>
      <w:r w:rsidRPr="00F377BC">
        <w:rPr>
          <w:rFonts w:eastAsia="Times New Roman"/>
          <w:spacing w:val="-6"/>
          <w:sz w:val="28"/>
          <w:szCs w:val="28"/>
        </w:rPr>
        <w:t>Формы обучения.</w:t>
      </w:r>
    </w:p>
    <w:p w:rsidR="006E0F6A" w:rsidRPr="00F377BC" w:rsidRDefault="006E0F6A" w:rsidP="006E0F6A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93" w:lineRule="exact"/>
        <w:ind w:left="365"/>
        <w:rPr>
          <w:spacing w:val="-17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Типы образовательных учреждений.</w:t>
      </w:r>
    </w:p>
    <w:p w:rsidR="006E0F6A" w:rsidRPr="00F377BC" w:rsidRDefault="006E0F6A" w:rsidP="006E0F6A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93" w:lineRule="exact"/>
        <w:ind w:left="365"/>
        <w:rPr>
          <w:spacing w:val="-14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Виды образовательных программ.</w:t>
      </w:r>
    </w:p>
    <w:p w:rsidR="006E0F6A" w:rsidRPr="00F377BC" w:rsidRDefault="006E0F6A" w:rsidP="006E0F6A">
      <w:pPr>
        <w:numPr>
          <w:ilvl w:val="0"/>
          <w:numId w:val="2"/>
        </w:numPr>
        <w:shd w:val="clear" w:color="auto" w:fill="FFFFFF"/>
        <w:tabs>
          <w:tab w:val="left" w:pos="600"/>
        </w:tabs>
        <w:spacing w:line="293" w:lineRule="exact"/>
        <w:ind w:left="14" w:right="10" w:firstLine="350"/>
        <w:jc w:val="both"/>
        <w:rPr>
          <w:spacing w:val="-19"/>
          <w:sz w:val="28"/>
          <w:szCs w:val="28"/>
        </w:rPr>
      </w:pPr>
      <w:r w:rsidRPr="00F377BC">
        <w:rPr>
          <w:rFonts w:eastAsia="Times New Roman"/>
          <w:spacing w:val="-6"/>
          <w:sz w:val="28"/>
          <w:szCs w:val="28"/>
        </w:rPr>
        <w:t>Классификацию профессиональных образовательных про</w:t>
      </w:r>
      <w:r w:rsidRPr="00F377BC">
        <w:rPr>
          <w:rFonts w:eastAsia="Times New Roman"/>
          <w:spacing w:val="-6"/>
          <w:sz w:val="28"/>
          <w:szCs w:val="28"/>
        </w:rPr>
        <w:softHyphen/>
      </w:r>
      <w:r w:rsidRPr="00F377BC">
        <w:rPr>
          <w:rFonts w:eastAsia="Times New Roman"/>
          <w:sz w:val="28"/>
          <w:szCs w:val="28"/>
        </w:rPr>
        <w:t>грамм.</w:t>
      </w:r>
    </w:p>
    <w:p w:rsidR="006E0F6A" w:rsidRPr="00F377BC" w:rsidRDefault="006E0F6A" w:rsidP="006E0F6A">
      <w:pPr>
        <w:numPr>
          <w:ilvl w:val="0"/>
          <w:numId w:val="2"/>
        </w:numPr>
        <w:shd w:val="clear" w:color="auto" w:fill="FFFFFF"/>
        <w:tabs>
          <w:tab w:val="left" w:pos="600"/>
        </w:tabs>
        <w:spacing w:line="293" w:lineRule="exact"/>
        <w:ind w:left="14" w:right="14" w:firstLine="350"/>
        <w:jc w:val="both"/>
        <w:rPr>
          <w:spacing w:val="-17"/>
          <w:sz w:val="28"/>
          <w:szCs w:val="28"/>
        </w:rPr>
      </w:pPr>
      <w:r w:rsidRPr="00F377BC">
        <w:rPr>
          <w:rFonts w:eastAsia="Times New Roman"/>
          <w:spacing w:val="-6"/>
          <w:sz w:val="28"/>
          <w:szCs w:val="28"/>
        </w:rPr>
        <w:t>Понятия «универсальное обучение», «профильное обуче</w:t>
      </w:r>
      <w:r w:rsidRPr="00F377BC">
        <w:rPr>
          <w:rFonts w:eastAsia="Times New Roman"/>
          <w:spacing w:val="-6"/>
          <w:sz w:val="28"/>
          <w:szCs w:val="28"/>
        </w:rPr>
        <w:softHyphen/>
      </w:r>
      <w:r w:rsidRPr="00F377BC">
        <w:rPr>
          <w:rFonts w:eastAsia="Times New Roman"/>
          <w:sz w:val="28"/>
          <w:szCs w:val="28"/>
        </w:rPr>
        <w:t>ние».</w:t>
      </w:r>
    </w:p>
    <w:p w:rsidR="006E0F6A" w:rsidRPr="00F377BC" w:rsidRDefault="006E0F6A" w:rsidP="006E0F6A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93" w:lineRule="exact"/>
        <w:ind w:left="365"/>
        <w:rPr>
          <w:spacing w:val="-17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Содержание универсального (непрофильного) обучения.</w:t>
      </w:r>
    </w:p>
    <w:p w:rsidR="006E0F6A" w:rsidRPr="00F377BC" w:rsidRDefault="006E0F6A" w:rsidP="006E0F6A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93" w:lineRule="exact"/>
        <w:ind w:left="365"/>
        <w:rPr>
          <w:spacing w:val="-19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Содержание профильного обучения.</w:t>
      </w:r>
    </w:p>
    <w:p w:rsidR="006E0F6A" w:rsidRPr="00F377BC" w:rsidRDefault="006E0F6A" w:rsidP="006E0F6A">
      <w:pPr>
        <w:numPr>
          <w:ilvl w:val="0"/>
          <w:numId w:val="3"/>
        </w:numPr>
        <w:shd w:val="clear" w:color="auto" w:fill="FFFFFF"/>
        <w:tabs>
          <w:tab w:val="left" w:pos="600"/>
        </w:tabs>
        <w:spacing w:line="293" w:lineRule="exact"/>
        <w:ind w:left="365"/>
        <w:rPr>
          <w:spacing w:val="-17"/>
          <w:sz w:val="28"/>
          <w:szCs w:val="28"/>
        </w:rPr>
      </w:pPr>
      <w:r w:rsidRPr="00F377BC">
        <w:rPr>
          <w:rFonts w:eastAsia="Times New Roman"/>
          <w:spacing w:val="-6"/>
          <w:sz w:val="28"/>
          <w:szCs w:val="28"/>
        </w:rPr>
        <w:lastRenderedPageBreak/>
        <w:t>Виды профилей.</w:t>
      </w:r>
    </w:p>
    <w:p w:rsidR="006E0F6A" w:rsidRPr="00F377BC" w:rsidRDefault="006E0F6A" w:rsidP="006E0F6A">
      <w:pPr>
        <w:rPr>
          <w:sz w:val="28"/>
          <w:szCs w:val="28"/>
        </w:rPr>
      </w:pPr>
    </w:p>
    <w:p w:rsidR="006E0F6A" w:rsidRPr="00F377BC" w:rsidRDefault="006E0F6A" w:rsidP="006E0F6A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93" w:lineRule="exact"/>
        <w:ind w:left="384"/>
        <w:rPr>
          <w:spacing w:val="-19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Понятие «элективный курс».</w:t>
      </w:r>
    </w:p>
    <w:p w:rsidR="006E0F6A" w:rsidRPr="00F377BC" w:rsidRDefault="006E0F6A" w:rsidP="006E0F6A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93" w:lineRule="exact"/>
        <w:ind w:left="384"/>
        <w:rPr>
          <w:spacing w:val="-19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Виды и задачи элективных курсов.</w:t>
      </w:r>
    </w:p>
    <w:p w:rsidR="006E0F6A" w:rsidRPr="00F377BC" w:rsidRDefault="006E0F6A" w:rsidP="006E0F6A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93" w:lineRule="exact"/>
        <w:ind w:left="384"/>
        <w:rPr>
          <w:spacing w:val="-18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Предметы, изучаемые углубленно на каждом профиле.</w:t>
      </w:r>
    </w:p>
    <w:p w:rsidR="006E0F6A" w:rsidRPr="00F377BC" w:rsidRDefault="006E0F6A" w:rsidP="006E0F6A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93" w:lineRule="exact"/>
        <w:ind w:left="5" w:right="14" w:firstLine="379"/>
        <w:jc w:val="both"/>
        <w:rPr>
          <w:spacing w:val="-23"/>
          <w:sz w:val="28"/>
          <w:szCs w:val="28"/>
        </w:rPr>
      </w:pPr>
      <w:r w:rsidRPr="00F377BC">
        <w:rPr>
          <w:rFonts w:eastAsia="Times New Roman"/>
          <w:spacing w:val="-9"/>
          <w:sz w:val="28"/>
          <w:szCs w:val="28"/>
        </w:rPr>
        <w:t>Понятия «профессиональная подготовка», «начальное про</w:t>
      </w:r>
      <w:r w:rsidRPr="00F377BC">
        <w:rPr>
          <w:rFonts w:eastAsia="Times New Roman"/>
          <w:spacing w:val="-9"/>
          <w:sz w:val="28"/>
          <w:szCs w:val="28"/>
        </w:rPr>
        <w:softHyphen/>
      </w:r>
      <w:r w:rsidRPr="00F377BC">
        <w:rPr>
          <w:rFonts w:eastAsia="Times New Roman"/>
          <w:spacing w:val="-5"/>
          <w:sz w:val="28"/>
          <w:szCs w:val="28"/>
        </w:rPr>
        <w:t>фессиональное образование», «высшее профессиональное обра</w:t>
      </w:r>
      <w:r w:rsidRPr="00F377BC">
        <w:rPr>
          <w:rFonts w:eastAsia="Times New Roman"/>
          <w:spacing w:val="-5"/>
          <w:sz w:val="28"/>
          <w:szCs w:val="28"/>
        </w:rPr>
        <w:softHyphen/>
      </w:r>
      <w:r w:rsidRPr="00F377BC">
        <w:rPr>
          <w:rFonts w:eastAsia="Times New Roman"/>
          <w:spacing w:val="-4"/>
          <w:sz w:val="28"/>
          <w:szCs w:val="28"/>
        </w:rPr>
        <w:t>зование», «послевузовское профессиональное образование».</w:t>
      </w:r>
    </w:p>
    <w:p w:rsidR="006E0F6A" w:rsidRPr="00F377BC" w:rsidRDefault="006E0F6A" w:rsidP="006E0F6A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93" w:lineRule="exact"/>
        <w:ind w:left="384"/>
        <w:rPr>
          <w:spacing w:val="-18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Возможности приобретения профессий.</w:t>
      </w:r>
    </w:p>
    <w:p w:rsidR="006E0F6A" w:rsidRPr="00F377BC" w:rsidRDefault="006E0F6A" w:rsidP="006E0F6A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93" w:lineRule="exact"/>
        <w:ind w:left="5" w:right="19" w:firstLine="379"/>
        <w:jc w:val="both"/>
        <w:rPr>
          <w:spacing w:val="-19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Возможные пути получения профессионального образо</w:t>
      </w:r>
      <w:r w:rsidRPr="00F377BC">
        <w:rPr>
          <w:rFonts w:eastAsia="Times New Roman"/>
          <w:spacing w:val="-5"/>
          <w:sz w:val="28"/>
          <w:szCs w:val="28"/>
        </w:rPr>
        <w:softHyphen/>
      </w:r>
      <w:r w:rsidRPr="00F377BC">
        <w:rPr>
          <w:rFonts w:eastAsia="Times New Roman"/>
          <w:sz w:val="28"/>
          <w:szCs w:val="28"/>
        </w:rPr>
        <w:t>вания.</w:t>
      </w:r>
    </w:p>
    <w:p w:rsidR="006E0F6A" w:rsidRPr="00F377BC" w:rsidRDefault="006E0F6A" w:rsidP="006E0F6A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93" w:lineRule="exact"/>
        <w:ind w:left="422"/>
        <w:rPr>
          <w:spacing w:val="-21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Возможности рынка образовательных услуг региона.</w:t>
      </w:r>
    </w:p>
    <w:p w:rsidR="006E0F6A" w:rsidRPr="007C5FB2" w:rsidRDefault="006E0F6A" w:rsidP="006E0F6A">
      <w:pPr>
        <w:numPr>
          <w:ilvl w:val="0"/>
          <w:numId w:val="5"/>
        </w:numPr>
        <w:shd w:val="clear" w:color="auto" w:fill="FFFFFF"/>
        <w:tabs>
          <w:tab w:val="left" w:pos="754"/>
        </w:tabs>
        <w:spacing w:line="293" w:lineRule="exact"/>
        <w:ind w:left="38" w:right="14" w:firstLine="384"/>
        <w:jc w:val="both"/>
        <w:rPr>
          <w:spacing w:val="-19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 xml:space="preserve">Особенности приема и обучения в наиболее известных </w:t>
      </w:r>
      <w:r w:rsidRPr="00F377BC">
        <w:rPr>
          <w:rFonts w:eastAsia="Times New Roman"/>
          <w:spacing w:val="-4"/>
          <w:sz w:val="28"/>
          <w:szCs w:val="28"/>
        </w:rPr>
        <w:t>учреждениях высшего профессионального образования.</w:t>
      </w:r>
    </w:p>
    <w:p w:rsidR="007C5FB2" w:rsidRPr="00F377BC" w:rsidRDefault="007C5FB2" w:rsidP="007C5FB2">
      <w:pPr>
        <w:shd w:val="clear" w:color="auto" w:fill="FFFFFF"/>
        <w:tabs>
          <w:tab w:val="left" w:pos="754"/>
        </w:tabs>
        <w:spacing w:line="293" w:lineRule="exact"/>
        <w:ind w:left="422" w:right="14"/>
        <w:jc w:val="both"/>
        <w:rPr>
          <w:spacing w:val="-19"/>
          <w:sz w:val="28"/>
          <w:szCs w:val="28"/>
        </w:rPr>
      </w:pPr>
    </w:p>
    <w:p w:rsidR="006E0F6A" w:rsidRPr="00F377BC" w:rsidRDefault="006E0F6A" w:rsidP="006E0F6A">
      <w:pPr>
        <w:shd w:val="clear" w:color="auto" w:fill="FFFFFF"/>
        <w:spacing w:before="62" w:line="288" w:lineRule="exact"/>
        <w:ind w:left="398"/>
        <w:rPr>
          <w:sz w:val="28"/>
          <w:szCs w:val="28"/>
        </w:rPr>
      </w:pPr>
      <w:r w:rsidRPr="00F377BC">
        <w:rPr>
          <w:rFonts w:eastAsia="Times New Roman"/>
          <w:b/>
          <w:bCs/>
          <w:spacing w:val="-6"/>
          <w:sz w:val="28"/>
          <w:szCs w:val="28"/>
        </w:rPr>
        <w:t>На основе полученных знаний учащиеся должны уметь:</w:t>
      </w:r>
    </w:p>
    <w:p w:rsidR="006E0F6A" w:rsidRPr="00F377BC" w:rsidRDefault="006E0F6A" w:rsidP="006E0F6A">
      <w:pPr>
        <w:numPr>
          <w:ilvl w:val="0"/>
          <w:numId w:val="6"/>
        </w:numPr>
        <w:shd w:val="clear" w:color="auto" w:fill="FFFFFF"/>
        <w:tabs>
          <w:tab w:val="left" w:pos="619"/>
        </w:tabs>
        <w:spacing w:line="288" w:lineRule="exact"/>
        <w:ind w:left="389"/>
        <w:rPr>
          <w:spacing w:val="-25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Определять предмет и задачи курса.</w:t>
      </w:r>
    </w:p>
    <w:p w:rsidR="006E0F6A" w:rsidRPr="00F377BC" w:rsidRDefault="006E0F6A" w:rsidP="006E0F6A">
      <w:pPr>
        <w:numPr>
          <w:ilvl w:val="0"/>
          <w:numId w:val="6"/>
        </w:numPr>
        <w:shd w:val="clear" w:color="auto" w:fill="FFFFFF"/>
        <w:tabs>
          <w:tab w:val="left" w:pos="619"/>
        </w:tabs>
        <w:spacing w:before="5" w:line="288" w:lineRule="exact"/>
        <w:ind w:left="389"/>
        <w:rPr>
          <w:spacing w:val="-13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Различать формы обучения.</w:t>
      </w:r>
    </w:p>
    <w:p w:rsidR="006E0F6A" w:rsidRPr="00F377BC" w:rsidRDefault="006E0F6A" w:rsidP="006E0F6A">
      <w:pPr>
        <w:numPr>
          <w:ilvl w:val="0"/>
          <w:numId w:val="6"/>
        </w:numPr>
        <w:shd w:val="clear" w:color="auto" w:fill="FFFFFF"/>
        <w:tabs>
          <w:tab w:val="left" w:pos="619"/>
        </w:tabs>
        <w:spacing w:line="288" w:lineRule="exact"/>
        <w:ind w:left="389"/>
        <w:rPr>
          <w:spacing w:val="-13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Определять типы образовательных учреждений.</w:t>
      </w:r>
    </w:p>
    <w:p w:rsidR="006E0F6A" w:rsidRPr="00F377BC" w:rsidRDefault="006E0F6A" w:rsidP="006E0F6A">
      <w:pPr>
        <w:numPr>
          <w:ilvl w:val="0"/>
          <w:numId w:val="6"/>
        </w:numPr>
        <w:shd w:val="clear" w:color="auto" w:fill="FFFFFF"/>
        <w:tabs>
          <w:tab w:val="left" w:pos="619"/>
        </w:tabs>
        <w:spacing w:before="5" w:line="288" w:lineRule="exact"/>
        <w:ind w:left="24" w:right="24" w:firstLine="365"/>
        <w:jc w:val="both"/>
        <w:rPr>
          <w:spacing w:val="-13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 xml:space="preserve">Различать особенности универсального и профильного </w:t>
      </w:r>
      <w:r w:rsidRPr="00F377BC">
        <w:rPr>
          <w:rFonts w:eastAsia="Times New Roman"/>
          <w:sz w:val="28"/>
          <w:szCs w:val="28"/>
        </w:rPr>
        <w:t>обучения.</w:t>
      </w:r>
    </w:p>
    <w:p w:rsidR="006E0F6A" w:rsidRPr="00F377BC" w:rsidRDefault="006E0F6A" w:rsidP="006E0F6A">
      <w:pPr>
        <w:numPr>
          <w:ilvl w:val="0"/>
          <w:numId w:val="6"/>
        </w:numPr>
        <w:shd w:val="clear" w:color="auto" w:fill="FFFFFF"/>
        <w:tabs>
          <w:tab w:val="left" w:pos="619"/>
        </w:tabs>
        <w:spacing w:line="288" w:lineRule="exact"/>
        <w:ind w:left="24" w:right="29" w:firstLine="365"/>
        <w:jc w:val="both"/>
        <w:rPr>
          <w:spacing w:val="-18"/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Ориентироваться в задачах обучения на различных про</w:t>
      </w:r>
      <w:r w:rsidRPr="00F377BC">
        <w:rPr>
          <w:rFonts w:eastAsia="Times New Roman"/>
          <w:spacing w:val="-5"/>
          <w:sz w:val="28"/>
          <w:szCs w:val="28"/>
        </w:rPr>
        <w:softHyphen/>
      </w:r>
      <w:r w:rsidRPr="00F377BC">
        <w:rPr>
          <w:rFonts w:eastAsia="Times New Roman"/>
          <w:sz w:val="28"/>
          <w:szCs w:val="28"/>
        </w:rPr>
        <w:t>филях.</w:t>
      </w:r>
    </w:p>
    <w:p w:rsidR="006E0F6A" w:rsidRPr="00F377BC" w:rsidRDefault="006E0F6A" w:rsidP="006E0F6A">
      <w:pPr>
        <w:numPr>
          <w:ilvl w:val="0"/>
          <w:numId w:val="6"/>
        </w:numPr>
        <w:shd w:val="clear" w:color="auto" w:fill="FFFFFF"/>
        <w:tabs>
          <w:tab w:val="left" w:pos="619"/>
        </w:tabs>
        <w:spacing w:before="10" w:line="288" w:lineRule="exact"/>
        <w:ind w:left="24" w:right="29" w:firstLine="365"/>
        <w:jc w:val="both"/>
        <w:rPr>
          <w:spacing w:val="-18"/>
          <w:sz w:val="28"/>
          <w:szCs w:val="28"/>
        </w:rPr>
      </w:pPr>
      <w:r w:rsidRPr="00F377BC">
        <w:rPr>
          <w:rFonts w:eastAsia="Times New Roman"/>
          <w:spacing w:val="-4"/>
          <w:sz w:val="28"/>
          <w:szCs w:val="28"/>
        </w:rPr>
        <w:t>Находить алгоритм оптимального пути получения про</w:t>
      </w:r>
      <w:r w:rsidRPr="00F377BC">
        <w:rPr>
          <w:rFonts w:eastAsia="Times New Roman"/>
          <w:spacing w:val="-4"/>
          <w:sz w:val="28"/>
          <w:szCs w:val="28"/>
        </w:rPr>
        <w:softHyphen/>
      </w:r>
      <w:r w:rsidRPr="00F377BC">
        <w:rPr>
          <w:rFonts w:eastAsia="Times New Roman"/>
          <w:sz w:val="28"/>
          <w:szCs w:val="28"/>
        </w:rPr>
        <w:t>фессии.</w:t>
      </w:r>
    </w:p>
    <w:p w:rsidR="006E0F6A" w:rsidRPr="00F377BC" w:rsidRDefault="006E0F6A" w:rsidP="006E0F6A">
      <w:pPr>
        <w:numPr>
          <w:ilvl w:val="0"/>
          <w:numId w:val="6"/>
        </w:numPr>
        <w:shd w:val="clear" w:color="auto" w:fill="FFFFFF"/>
        <w:tabs>
          <w:tab w:val="left" w:pos="619"/>
        </w:tabs>
        <w:spacing w:before="5" w:line="288" w:lineRule="exact"/>
        <w:ind w:left="24" w:right="29" w:firstLine="365"/>
        <w:jc w:val="both"/>
        <w:rPr>
          <w:spacing w:val="-17"/>
          <w:sz w:val="28"/>
          <w:szCs w:val="28"/>
        </w:rPr>
      </w:pPr>
      <w:r w:rsidRPr="00F377BC">
        <w:rPr>
          <w:rFonts w:eastAsia="Times New Roman"/>
          <w:spacing w:val="-4"/>
          <w:sz w:val="28"/>
          <w:szCs w:val="28"/>
        </w:rPr>
        <w:t>Определять уровень образования, который они могут по</w:t>
      </w:r>
      <w:r w:rsidRPr="00F377BC">
        <w:rPr>
          <w:rFonts w:eastAsia="Times New Roman"/>
          <w:spacing w:val="-4"/>
          <w:sz w:val="28"/>
          <w:szCs w:val="28"/>
        </w:rPr>
        <w:softHyphen/>
        <w:t>лучить в конкретном образовательном учреждении.</w:t>
      </w:r>
    </w:p>
    <w:p w:rsidR="006E0F6A" w:rsidRPr="00F377BC" w:rsidRDefault="006E0F6A" w:rsidP="006E0F6A">
      <w:pPr>
        <w:shd w:val="clear" w:color="auto" w:fill="FFFFFF"/>
        <w:spacing w:before="67" w:line="288" w:lineRule="exact"/>
        <w:ind w:left="24" w:right="34" w:firstLine="355"/>
        <w:jc w:val="both"/>
        <w:rPr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На каждом занятии предусматривается вовлечение учащихся в практическую деятельность, включающую в себя работу с ди</w:t>
      </w:r>
      <w:r w:rsidRPr="00F377BC">
        <w:rPr>
          <w:rFonts w:eastAsia="Times New Roman"/>
          <w:spacing w:val="-5"/>
          <w:sz w:val="28"/>
          <w:szCs w:val="28"/>
        </w:rPr>
        <w:softHyphen/>
      </w:r>
      <w:r w:rsidRPr="00F377BC">
        <w:rPr>
          <w:rFonts w:eastAsia="Times New Roman"/>
          <w:sz w:val="28"/>
          <w:szCs w:val="28"/>
        </w:rPr>
        <w:t xml:space="preserve">агностическими методиками, участие в </w:t>
      </w:r>
      <w:proofErr w:type="spellStart"/>
      <w:r w:rsidRPr="00F377BC">
        <w:rPr>
          <w:rFonts w:eastAsia="Times New Roman"/>
          <w:sz w:val="28"/>
          <w:szCs w:val="28"/>
        </w:rPr>
        <w:t>профориентационных</w:t>
      </w:r>
      <w:proofErr w:type="spellEnd"/>
      <w:r w:rsidRPr="00F377BC">
        <w:rPr>
          <w:rFonts w:eastAsia="Times New Roman"/>
          <w:sz w:val="28"/>
          <w:szCs w:val="28"/>
        </w:rPr>
        <w:t xml:space="preserve"> и ролевых играх, выполнение упражнений.</w:t>
      </w:r>
    </w:p>
    <w:p w:rsidR="006E0F6A" w:rsidRPr="00F377BC" w:rsidRDefault="006E0F6A" w:rsidP="006E0F6A">
      <w:pPr>
        <w:shd w:val="clear" w:color="auto" w:fill="FFFFFF"/>
        <w:spacing w:before="5" w:line="288" w:lineRule="exact"/>
        <w:ind w:left="19" w:right="34" w:firstLine="365"/>
        <w:jc w:val="both"/>
        <w:rPr>
          <w:sz w:val="28"/>
          <w:szCs w:val="28"/>
        </w:rPr>
      </w:pPr>
      <w:r w:rsidRPr="00F377BC">
        <w:rPr>
          <w:rFonts w:eastAsia="Times New Roman"/>
          <w:spacing w:val="-9"/>
          <w:sz w:val="28"/>
          <w:szCs w:val="28"/>
        </w:rPr>
        <w:t xml:space="preserve">Материал программы распределен во времени с учетом его </w:t>
      </w:r>
      <w:r w:rsidRPr="00F377BC">
        <w:rPr>
          <w:rFonts w:eastAsia="Times New Roman"/>
          <w:spacing w:val="-5"/>
          <w:sz w:val="28"/>
          <w:szCs w:val="28"/>
        </w:rPr>
        <w:t xml:space="preserve">достаточности для качественного изучения основных положений </w:t>
      </w:r>
      <w:r w:rsidRPr="00F377BC">
        <w:rPr>
          <w:rFonts w:eastAsia="Times New Roman"/>
          <w:sz w:val="28"/>
          <w:szCs w:val="28"/>
        </w:rPr>
        <w:t>и получения запланированных результатов.</w:t>
      </w:r>
    </w:p>
    <w:p w:rsidR="00756CB0" w:rsidRDefault="00756CB0" w:rsidP="00065D11">
      <w:pPr>
        <w:shd w:val="clear" w:color="auto" w:fill="FFFFFF"/>
        <w:spacing w:before="62" w:line="283" w:lineRule="exact"/>
        <w:jc w:val="center"/>
        <w:rPr>
          <w:b/>
          <w:sz w:val="28"/>
          <w:szCs w:val="28"/>
        </w:rPr>
      </w:pPr>
    </w:p>
    <w:p w:rsidR="007C5FB2" w:rsidRDefault="007C5FB2" w:rsidP="00065D11">
      <w:pPr>
        <w:shd w:val="clear" w:color="auto" w:fill="FFFFFF"/>
        <w:spacing w:before="62" w:line="283" w:lineRule="exact"/>
        <w:jc w:val="center"/>
        <w:rPr>
          <w:b/>
          <w:sz w:val="28"/>
          <w:szCs w:val="28"/>
        </w:rPr>
      </w:pPr>
    </w:p>
    <w:p w:rsidR="00065D11" w:rsidRDefault="00065D11" w:rsidP="00065D11">
      <w:pPr>
        <w:shd w:val="clear" w:color="auto" w:fill="FFFFFF"/>
        <w:spacing w:before="62"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p w:rsidR="00065D11" w:rsidRDefault="00065D11" w:rsidP="00065D11">
      <w:pPr>
        <w:shd w:val="clear" w:color="auto" w:fill="FFFFFF"/>
        <w:spacing w:before="62" w:line="283" w:lineRule="exact"/>
        <w:jc w:val="center"/>
        <w:rPr>
          <w:b/>
          <w:sz w:val="28"/>
          <w:szCs w:val="28"/>
        </w:rPr>
      </w:pPr>
    </w:p>
    <w:p w:rsidR="00065D11" w:rsidRDefault="00065D11" w:rsidP="00065D11">
      <w:pPr>
        <w:shd w:val="clear" w:color="auto" w:fill="FFFFFF"/>
        <w:spacing w:before="62" w:line="283" w:lineRule="exact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96"/>
        <w:gridCol w:w="4790"/>
        <w:gridCol w:w="1789"/>
        <w:gridCol w:w="1899"/>
      </w:tblGrid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11" w:rsidRDefault="00065D11">
            <w:pPr>
              <w:spacing w:before="62" w:line="283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Предмет и задачи курса. Психолого-педагогическая диагностика (диагностика готовности к профессиональному самоопределению)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получения среднего (полного) общего образования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 w:rsidP="008B32C3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приобретения профессий</w:t>
            </w:r>
            <w:r w:rsidR="009B6A8D">
              <w:rPr>
                <w:sz w:val="28"/>
                <w:szCs w:val="28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8B32C3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учреждениями возможного продолжения </w:t>
            </w:r>
            <w:r>
              <w:rPr>
                <w:sz w:val="28"/>
                <w:szCs w:val="28"/>
              </w:rPr>
              <w:lastRenderedPageBreak/>
              <w:t>образования.</w:t>
            </w:r>
            <w:r w:rsidR="009B6A8D">
              <w:rPr>
                <w:sz w:val="28"/>
                <w:szCs w:val="28"/>
              </w:rPr>
              <w:t xml:space="preserve"> Типы образовательных учреждений.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учреждениями возможного продолжения образования</w:t>
            </w:r>
            <w:r w:rsidR="009B6A8D">
              <w:rPr>
                <w:sz w:val="28"/>
                <w:szCs w:val="28"/>
              </w:rPr>
              <w:t>. Формы обучения.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  <w:r w:rsidR="00DA624C">
              <w:rPr>
                <w:sz w:val="28"/>
                <w:szCs w:val="28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профессий. Матрица выбора профессий</w:t>
            </w:r>
            <w:r w:rsidR="00756CB0">
              <w:rPr>
                <w:sz w:val="28"/>
                <w:szCs w:val="28"/>
              </w:rPr>
              <w:t>. Практические упражнения.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DA624C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профессий типа </w:t>
            </w:r>
            <w:r w:rsidR="00BA1F88">
              <w:rPr>
                <w:sz w:val="28"/>
                <w:szCs w:val="28"/>
              </w:rPr>
              <w:t xml:space="preserve">«человек – человек», </w:t>
            </w:r>
            <w:r>
              <w:rPr>
                <w:sz w:val="28"/>
                <w:szCs w:val="28"/>
              </w:rPr>
              <w:t>«человек-техника»</w:t>
            </w:r>
            <w:r w:rsidR="00756CB0">
              <w:rPr>
                <w:sz w:val="28"/>
                <w:szCs w:val="28"/>
              </w:rPr>
              <w:t>. Практические упражнения.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DA624C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профессий типа «человек - знаковая система»</w:t>
            </w:r>
            <w:r w:rsidR="00BA1F88">
              <w:rPr>
                <w:sz w:val="28"/>
                <w:szCs w:val="28"/>
              </w:rPr>
              <w:t>, «человек- природа»</w:t>
            </w:r>
            <w:r w:rsidR="00756CB0">
              <w:rPr>
                <w:sz w:val="28"/>
                <w:szCs w:val="28"/>
              </w:rPr>
              <w:t>. Практические упражнения.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профессий типа «человек – художественный образ»</w:t>
            </w:r>
            <w:r w:rsidR="00756CB0">
              <w:rPr>
                <w:sz w:val="28"/>
                <w:szCs w:val="28"/>
              </w:rPr>
              <w:t>. Практические упражнения.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9B6A8D" w:rsidP="00BA1F88">
            <w:pPr>
              <w:spacing w:before="62" w:line="28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Рынок труда.  Потребности рынка труда в кадрах.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DA624C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Склонности и интересы в профессиональном выборе</w:t>
            </w:r>
            <w:r w:rsidR="00BA1F88">
              <w:rPr>
                <w:sz w:val="28"/>
                <w:szCs w:val="28"/>
              </w:rPr>
              <w:t xml:space="preserve"> </w:t>
            </w:r>
            <w:r w:rsidR="00A51C4A">
              <w:rPr>
                <w:sz w:val="28"/>
                <w:szCs w:val="28"/>
              </w:rPr>
              <w:t>(«хочу»), возможности личности в профессиональной деятельности («могу»).</w:t>
            </w:r>
            <w:r w:rsidR="00756CB0">
              <w:rPr>
                <w:sz w:val="28"/>
                <w:szCs w:val="28"/>
              </w:rPr>
              <w:t xml:space="preserve"> Практические упражнения.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A51C4A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Мотивационные факторы</w:t>
            </w:r>
            <w:r w:rsidR="004B2EF3">
              <w:rPr>
                <w:sz w:val="28"/>
                <w:szCs w:val="28"/>
              </w:rPr>
              <w:t xml:space="preserve"> выбора профессии.</w:t>
            </w:r>
            <w:r w:rsidR="00BA1F88">
              <w:rPr>
                <w:sz w:val="28"/>
                <w:szCs w:val="28"/>
              </w:rPr>
              <w:t xml:space="preserve"> Ошибки при выборе профессии. Рекомендации по выбору профессии.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BA1F88" w:rsidP="00BA1F88">
            <w:pPr>
              <w:spacing w:before="62" w:line="28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личного профессионального плана.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8B32C3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продолжения образования. Составление мини- проекта «Моя профессия»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756CB0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  <w:r w:rsidR="008B32C3">
              <w:rPr>
                <w:sz w:val="28"/>
                <w:szCs w:val="28"/>
              </w:rPr>
              <w:t xml:space="preserve"> мини- проекта «Моя профессия»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15.05.14</w:t>
            </w:r>
          </w:p>
        </w:tc>
      </w:tr>
      <w:tr w:rsidR="00065D11" w:rsidTr="00065D11">
        <w:tc>
          <w:tcPr>
            <w:tcW w:w="1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065D11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</w:t>
            </w:r>
            <w:r w:rsidR="00065D11">
              <w:rPr>
                <w:sz w:val="28"/>
                <w:szCs w:val="28"/>
              </w:rPr>
              <w:t>занятие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11" w:rsidRDefault="00BA1F88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11" w:rsidRDefault="00277E77">
            <w:pPr>
              <w:spacing w:before="62" w:line="28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22.04.14</w:t>
            </w:r>
          </w:p>
        </w:tc>
      </w:tr>
    </w:tbl>
    <w:p w:rsidR="00F377BC" w:rsidRDefault="00F377BC" w:rsidP="006E0F6A">
      <w:pPr>
        <w:shd w:val="clear" w:color="auto" w:fill="FFFFFF"/>
        <w:spacing w:before="226"/>
        <w:ind w:right="62"/>
        <w:jc w:val="center"/>
        <w:rPr>
          <w:rFonts w:eastAsia="Times New Roman"/>
          <w:b/>
          <w:bCs/>
          <w:smallCaps/>
          <w:spacing w:val="-10"/>
          <w:sz w:val="28"/>
          <w:szCs w:val="28"/>
        </w:rPr>
      </w:pPr>
    </w:p>
    <w:p w:rsidR="00F377BC" w:rsidRDefault="00F377BC" w:rsidP="006E0F6A">
      <w:pPr>
        <w:shd w:val="clear" w:color="auto" w:fill="FFFFFF"/>
        <w:spacing w:before="226"/>
        <w:ind w:right="62"/>
        <w:jc w:val="center"/>
        <w:rPr>
          <w:rFonts w:eastAsia="Times New Roman"/>
          <w:b/>
          <w:bCs/>
          <w:smallCaps/>
          <w:spacing w:val="-10"/>
          <w:sz w:val="28"/>
          <w:szCs w:val="28"/>
        </w:rPr>
      </w:pPr>
    </w:p>
    <w:p w:rsidR="00F377BC" w:rsidRDefault="00F377BC" w:rsidP="006E0F6A">
      <w:pPr>
        <w:shd w:val="clear" w:color="auto" w:fill="FFFFFF"/>
        <w:spacing w:before="226"/>
        <w:ind w:right="62"/>
        <w:jc w:val="center"/>
        <w:rPr>
          <w:rFonts w:eastAsia="Times New Roman"/>
          <w:b/>
          <w:bCs/>
          <w:smallCaps/>
          <w:spacing w:val="-10"/>
          <w:sz w:val="28"/>
          <w:szCs w:val="28"/>
        </w:rPr>
      </w:pPr>
    </w:p>
    <w:p w:rsidR="007C5FB2" w:rsidRDefault="007C5FB2" w:rsidP="004F71DB">
      <w:pPr>
        <w:shd w:val="clear" w:color="auto" w:fill="FFFFFF"/>
        <w:spacing w:before="226"/>
        <w:ind w:right="62"/>
        <w:jc w:val="center"/>
        <w:rPr>
          <w:rFonts w:eastAsia="Times New Roman"/>
          <w:b/>
          <w:bCs/>
          <w:smallCaps/>
          <w:spacing w:val="-10"/>
          <w:sz w:val="28"/>
          <w:szCs w:val="28"/>
        </w:rPr>
      </w:pPr>
    </w:p>
    <w:p w:rsidR="006E0F6A" w:rsidRPr="00F377BC" w:rsidRDefault="00F377BC" w:rsidP="004F71DB">
      <w:pPr>
        <w:shd w:val="clear" w:color="auto" w:fill="FFFFFF"/>
        <w:spacing w:before="226"/>
        <w:ind w:right="62"/>
        <w:jc w:val="center"/>
        <w:rPr>
          <w:sz w:val="28"/>
          <w:szCs w:val="28"/>
        </w:rPr>
      </w:pPr>
      <w:r>
        <w:rPr>
          <w:rFonts w:eastAsia="Times New Roman"/>
          <w:b/>
          <w:bCs/>
          <w:smallCaps/>
          <w:spacing w:val="-10"/>
          <w:sz w:val="28"/>
          <w:szCs w:val="28"/>
        </w:rPr>
        <w:lastRenderedPageBreak/>
        <w:t>Содержание программы</w:t>
      </w:r>
    </w:p>
    <w:p w:rsidR="006E0F6A" w:rsidRPr="00F377BC" w:rsidRDefault="006E0F6A" w:rsidP="006E0F6A">
      <w:pPr>
        <w:shd w:val="clear" w:color="auto" w:fill="FFFFFF"/>
        <w:spacing w:before="125" w:line="288" w:lineRule="exact"/>
        <w:ind w:left="10" w:right="58" w:firstLine="360"/>
        <w:jc w:val="both"/>
        <w:rPr>
          <w:sz w:val="28"/>
          <w:szCs w:val="28"/>
        </w:rPr>
      </w:pPr>
      <w:r w:rsidRPr="00F377BC">
        <w:rPr>
          <w:rFonts w:eastAsia="Times New Roman"/>
          <w:b/>
          <w:bCs/>
          <w:spacing w:val="-8"/>
          <w:sz w:val="28"/>
          <w:szCs w:val="28"/>
        </w:rPr>
        <w:t>Введение. Предмет и задачи курса. Психолого-педагогиче</w:t>
      </w:r>
      <w:r w:rsidRPr="00F377BC">
        <w:rPr>
          <w:rFonts w:eastAsia="Times New Roman"/>
          <w:b/>
          <w:bCs/>
          <w:spacing w:val="-8"/>
          <w:sz w:val="28"/>
          <w:szCs w:val="28"/>
        </w:rPr>
        <w:softHyphen/>
        <w:t>ская диагностика (диагностика готовности к профессиональ</w:t>
      </w:r>
      <w:r w:rsidRPr="00F377BC">
        <w:rPr>
          <w:rFonts w:eastAsia="Times New Roman"/>
          <w:b/>
          <w:bCs/>
          <w:spacing w:val="-8"/>
          <w:sz w:val="28"/>
          <w:szCs w:val="28"/>
        </w:rPr>
        <w:softHyphen/>
      </w:r>
      <w:r w:rsidRPr="00F377BC">
        <w:rPr>
          <w:rFonts w:eastAsia="Times New Roman"/>
          <w:b/>
          <w:bCs/>
          <w:sz w:val="28"/>
          <w:szCs w:val="28"/>
        </w:rPr>
        <w:t>ному самоопределению) (1 ч.)</w:t>
      </w:r>
    </w:p>
    <w:p w:rsidR="006E0F6A" w:rsidRPr="00F377BC" w:rsidRDefault="006E0F6A" w:rsidP="006E0F6A">
      <w:pPr>
        <w:shd w:val="clear" w:color="auto" w:fill="FFFFFF"/>
        <w:spacing w:before="5" w:line="288" w:lineRule="exact"/>
        <w:rPr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 xml:space="preserve">Знакомство учащихся с целями и задачами курса. </w:t>
      </w:r>
      <w:r w:rsidRPr="00F377BC">
        <w:rPr>
          <w:rFonts w:eastAsia="Times New Roman"/>
          <w:spacing w:val="-1"/>
          <w:sz w:val="28"/>
          <w:szCs w:val="28"/>
        </w:rPr>
        <w:t>Диагностика готовности к профессиональному самоопреде</w:t>
      </w:r>
      <w:r w:rsidRPr="00F377BC">
        <w:rPr>
          <w:rFonts w:eastAsia="Times New Roman"/>
          <w:spacing w:val="-1"/>
          <w:sz w:val="28"/>
          <w:szCs w:val="28"/>
        </w:rPr>
        <w:softHyphen/>
      </w:r>
      <w:r w:rsidRPr="00F377BC">
        <w:rPr>
          <w:rFonts w:eastAsia="Times New Roman"/>
          <w:sz w:val="28"/>
          <w:szCs w:val="28"/>
        </w:rPr>
        <w:t>лению при помощи теста «Сейчас и потом».</w:t>
      </w:r>
    </w:p>
    <w:p w:rsidR="006E0F6A" w:rsidRPr="00F377BC" w:rsidRDefault="006E0F6A" w:rsidP="006E0F6A">
      <w:pPr>
        <w:shd w:val="clear" w:color="auto" w:fill="FFFFFF"/>
        <w:spacing w:before="58" w:line="293" w:lineRule="exact"/>
        <w:ind w:right="72" w:firstLine="365"/>
        <w:jc w:val="both"/>
        <w:rPr>
          <w:sz w:val="28"/>
          <w:szCs w:val="28"/>
        </w:rPr>
      </w:pPr>
      <w:r w:rsidRPr="00F377BC">
        <w:rPr>
          <w:rFonts w:eastAsia="Times New Roman"/>
          <w:spacing w:val="34"/>
          <w:sz w:val="28"/>
          <w:szCs w:val="28"/>
        </w:rPr>
        <w:t>Практические</w:t>
      </w:r>
      <w:r w:rsidRPr="00F377BC">
        <w:rPr>
          <w:rFonts w:eastAsia="Times New Roman"/>
          <w:sz w:val="28"/>
          <w:szCs w:val="28"/>
        </w:rPr>
        <w:t xml:space="preserve"> </w:t>
      </w:r>
      <w:r w:rsidRPr="00F377BC">
        <w:rPr>
          <w:rFonts w:eastAsia="Times New Roman"/>
          <w:spacing w:val="35"/>
          <w:sz w:val="28"/>
          <w:szCs w:val="28"/>
        </w:rPr>
        <w:t>упражнения:</w:t>
      </w:r>
      <w:r w:rsidRPr="00F377BC">
        <w:rPr>
          <w:rFonts w:eastAsia="Times New Roman"/>
          <w:sz w:val="28"/>
          <w:szCs w:val="28"/>
        </w:rPr>
        <w:t xml:space="preserve"> </w:t>
      </w:r>
      <w:r w:rsidRPr="00F377BC">
        <w:rPr>
          <w:rFonts w:eastAsia="Times New Roman"/>
          <w:spacing w:val="-10"/>
          <w:sz w:val="28"/>
          <w:szCs w:val="28"/>
        </w:rPr>
        <w:t xml:space="preserve">«Визитная карточка», </w:t>
      </w:r>
      <w:r w:rsidRPr="00F377BC">
        <w:rPr>
          <w:rFonts w:eastAsia="Times New Roman"/>
          <w:spacing w:val="-5"/>
          <w:sz w:val="28"/>
          <w:szCs w:val="28"/>
        </w:rPr>
        <w:t>обсуждение стихотворения «Чем пахнут ремесла?», «Ассоциа</w:t>
      </w:r>
      <w:r w:rsidRPr="00F377BC">
        <w:rPr>
          <w:rFonts w:eastAsia="Times New Roman"/>
          <w:spacing w:val="-5"/>
          <w:sz w:val="28"/>
          <w:szCs w:val="28"/>
        </w:rPr>
        <w:softHyphen/>
      </w:r>
      <w:r w:rsidRPr="00F377BC">
        <w:rPr>
          <w:rFonts w:eastAsia="Times New Roman"/>
          <w:sz w:val="28"/>
          <w:szCs w:val="28"/>
        </w:rPr>
        <w:t>ции».</w:t>
      </w:r>
    </w:p>
    <w:p w:rsidR="00455CD6" w:rsidRPr="00F377BC" w:rsidRDefault="00455CD6" w:rsidP="00455CD6">
      <w:pPr>
        <w:shd w:val="clear" w:color="auto" w:fill="FFFFFF"/>
        <w:spacing w:line="302" w:lineRule="exact"/>
        <w:ind w:left="14" w:firstLine="370"/>
        <w:jc w:val="both"/>
        <w:rPr>
          <w:sz w:val="28"/>
          <w:szCs w:val="28"/>
        </w:rPr>
      </w:pPr>
      <w:r w:rsidRPr="00F377BC">
        <w:rPr>
          <w:rFonts w:eastAsia="Times New Roman"/>
          <w:b/>
          <w:bCs/>
          <w:spacing w:val="-6"/>
          <w:sz w:val="28"/>
          <w:szCs w:val="28"/>
        </w:rPr>
        <w:t>Особенности получения среднего (полного) общего обра</w:t>
      </w:r>
      <w:r w:rsidRPr="00F377BC">
        <w:rPr>
          <w:rFonts w:eastAsia="Times New Roman"/>
          <w:b/>
          <w:bCs/>
          <w:spacing w:val="-6"/>
          <w:sz w:val="28"/>
          <w:szCs w:val="28"/>
        </w:rPr>
        <w:softHyphen/>
      </w:r>
      <w:r w:rsidRPr="00F377BC">
        <w:rPr>
          <w:rFonts w:eastAsia="Times New Roman"/>
          <w:b/>
          <w:bCs/>
          <w:sz w:val="28"/>
          <w:szCs w:val="28"/>
        </w:rPr>
        <w:t>зования (1 ч)</w:t>
      </w:r>
    </w:p>
    <w:p w:rsidR="00455CD6" w:rsidRPr="00F377BC" w:rsidRDefault="00455CD6" w:rsidP="00455CD6">
      <w:pPr>
        <w:shd w:val="clear" w:color="auto" w:fill="FFFFFF"/>
        <w:spacing w:before="48" w:line="298" w:lineRule="exact"/>
        <w:ind w:left="19" w:firstLine="355"/>
        <w:jc w:val="both"/>
        <w:rPr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 xml:space="preserve">Знакомство учащихся с особенностями получения среднего </w:t>
      </w:r>
      <w:r w:rsidRPr="00F377BC">
        <w:rPr>
          <w:rFonts w:eastAsia="Times New Roman"/>
          <w:spacing w:val="-7"/>
          <w:sz w:val="28"/>
          <w:szCs w:val="28"/>
        </w:rPr>
        <w:t xml:space="preserve">(полного) общего образования, особенностями реализации </w:t>
      </w:r>
      <w:proofErr w:type="spellStart"/>
      <w:r w:rsidRPr="00F377BC">
        <w:rPr>
          <w:rFonts w:eastAsia="Times New Roman"/>
          <w:spacing w:val="-7"/>
          <w:sz w:val="28"/>
          <w:szCs w:val="28"/>
        </w:rPr>
        <w:t>пред-</w:t>
      </w:r>
      <w:r w:rsidRPr="00F377BC">
        <w:rPr>
          <w:rFonts w:eastAsia="Times New Roman"/>
          <w:spacing w:val="-8"/>
          <w:sz w:val="28"/>
          <w:szCs w:val="28"/>
        </w:rPr>
        <w:t>профильного</w:t>
      </w:r>
      <w:proofErr w:type="spellEnd"/>
      <w:r w:rsidRPr="00F377BC">
        <w:rPr>
          <w:rFonts w:eastAsia="Times New Roman"/>
          <w:spacing w:val="-8"/>
          <w:sz w:val="28"/>
          <w:szCs w:val="28"/>
        </w:rPr>
        <w:t xml:space="preserve"> и профильного обучения. Знакомство учащихся со </w:t>
      </w:r>
      <w:r w:rsidRPr="00F377BC">
        <w:rPr>
          <w:rFonts w:eastAsia="Times New Roman"/>
          <w:spacing w:val="-7"/>
          <w:sz w:val="28"/>
          <w:szCs w:val="28"/>
        </w:rPr>
        <w:t>схемой получения среднего (полного) общего образования, кото</w:t>
      </w:r>
      <w:r w:rsidRPr="00F377BC">
        <w:rPr>
          <w:rFonts w:eastAsia="Times New Roman"/>
          <w:spacing w:val="-7"/>
          <w:sz w:val="28"/>
          <w:szCs w:val="28"/>
        </w:rPr>
        <w:softHyphen/>
        <w:t>рая будет действовать на всей территории РФ с 2008 года.</w:t>
      </w:r>
    </w:p>
    <w:p w:rsidR="00455CD6" w:rsidRPr="00F377BC" w:rsidRDefault="00455CD6" w:rsidP="00455CD6">
      <w:pPr>
        <w:shd w:val="clear" w:color="auto" w:fill="FFFFFF"/>
        <w:spacing w:before="72"/>
        <w:ind w:left="374"/>
        <w:rPr>
          <w:sz w:val="28"/>
          <w:szCs w:val="28"/>
        </w:rPr>
      </w:pPr>
      <w:r w:rsidRPr="00F377BC">
        <w:rPr>
          <w:rFonts w:eastAsia="Times New Roman"/>
          <w:sz w:val="28"/>
          <w:szCs w:val="28"/>
        </w:rPr>
        <w:t>Практическое упражнение «Автобиография».</w:t>
      </w:r>
    </w:p>
    <w:p w:rsidR="00455CD6" w:rsidRPr="00F377BC" w:rsidRDefault="00455CD6" w:rsidP="00455CD6">
      <w:pPr>
        <w:shd w:val="clear" w:color="auto" w:fill="FFFFFF"/>
        <w:spacing w:before="130" w:line="298" w:lineRule="exact"/>
        <w:ind w:left="24" w:firstLine="350"/>
        <w:jc w:val="both"/>
        <w:rPr>
          <w:sz w:val="28"/>
          <w:szCs w:val="28"/>
        </w:rPr>
      </w:pPr>
      <w:r w:rsidRPr="00F377BC">
        <w:rPr>
          <w:rFonts w:eastAsia="Times New Roman"/>
          <w:b/>
          <w:bCs/>
          <w:spacing w:val="-6"/>
          <w:sz w:val="28"/>
          <w:szCs w:val="28"/>
        </w:rPr>
        <w:t>Возможности приобретения профессий. Знакомство с уч</w:t>
      </w:r>
      <w:r w:rsidRPr="00F377BC">
        <w:rPr>
          <w:rFonts w:eastAsia="Times New Roman"/>
          <w:b/>
          <w:bCs/>
          <w:spacing w:val="-6"/>
          <w:sz w:val="28"/>
          <w:szCs w:val="28"/>
        </w:rPr>
        <w:softHyphen/>
      </w:r>
      <w:r w:rsidRPr="00F377BC">
        <w:rPr>
          <w:rFonts w:eastAsia="Times New Roman"/>
          <w:b/>
          <w:bCs/>
          <w:spacing w:val="-5"/>
          <w:sz w:val="28"/>
          <w:szCs w:val="28"/>
        </w:rPr>
        <w:t>реждениями возможного продолжения образования (12 ч)</w:t>
      </w:r>
    </w:p>
    <w:p w:rsidR="00455CD6" w:rsidRPr="00F377BC" w:rsidRDefault="00455CD6" w:rsidP="00455CD6">
      <w:pPr>
        <w:shd w:val="clear" w:color="auto" w:fill="FFFFFF"/>
        <w:spacing w:before="53" w:line="298" w:lineRule="exact"/>
        <w:ind w:left="5" w:right="5" w:firstLine="355"/>
        <w:jc w:val="both"/>
        <w:rPr>
          <w:sz w:val="28"/>
          <w:szCs w:val="28"/>
        </w:rPr>
      </w:pPr>
      <w:r w:rsidRPr="00F377BC">
        <w:rPr>
          <w:rFonts w:eastAsia="Times New Roman"/>
          <w:spacing w:val="-4"/>
          <w:sz w:val="28"/>
          <w:szCs w:val="28"/>
        </w:rPr>
        <w:t>Знакомство учащихся с возможностями приобретения про</w:t>
      </w:r>
      <w:r w:rsidRPr="00F377BC">
        <w:rPr>
          <w:rFonts w:eastAsia="Times New Roman"/>
          <w:spacing w:val="-4"/>
          <w:sz w:val="28"/>
          <w:szCs w:val="28"/>
        </w:rPr>
        <w:softHyphen/>
      </w:r>
      <w:r w:rsidRPr="00F377BC">
        <w:rPr>
          <w:rFonts w:eastAsia="Times New Roman"/>
          <w:spacing w:val="-6"/>
          <w:sz w:val="28"/>
          <w:szCs w:val="28"/>
        </w:rPr>
        <w:t>фессий и теми учебными учреждениями, где их можно приобре</w:t>
      </w:r>
      <w:r w:rsidRPr="00F377BC">
        <w:rPr>
          <w:rFonts w:eastAsia="Times New Roman"/>
          <w:spacing w:val="-6"/>
          <w:sz w:val="28"/>
          <w:szCs w:val="28"/>
        </w:rPr>
        <w:softHyphen/>
      </w:r>
      <w:r w:rsidRPr="00F377BC">
        <w:rPr>
          <w:rFonts w:eastAsia="Times New Roman"/>
          <w:spacing w:val="-2"/>
          <w:sz w:val="28"/>
          <w:szCs w:val="28"/>
        </w:rPr>
        <w:t xml:space="preserve">сти. Анкетирование, цель которого - выяснить, выбрали ли </w:t>
      </w:r>
      <w:r w:rsidRPr="00F377BC">
        <w:rPr>
          <w:rFonts w:eastAsia="Times New Roman"/>
          <w:spacing w:val="-4"/>
          <w:sz w:val="28"/>
          <w:szCs w:val="28"/>
        </w:rPr>
        <w:t xml:space="preserve">учащиеся профессию, насколько они осведомлены о ней и ее особенностях, на чем основан их выбор. Рассмотрение перечня </w:t>
      </w:r>
      <w:r w:rsidRPr="00F377BC">
        <w:rPr>
          <w:rFonts w:eastAsia="Times New Roman"/>
          <w:sz w:val="28"/>
          <w:szCs w:val="28"/>
        </w:rPr>
        <w:t>учебных заведений региона, района, города.</w:t>
      </w:r>
    </w:p>
    <w:p w:rsidR="00455CD6" w:rsidRPr="00F377BC" w:rsidRDefault="00455CD6" w:rsidP="00455CD6">
      <w:pPr>
        <w:shd w:val="clear" w:color="auto" w:fill="FFFFFF"/>
        <w:spacing w:before="62" w:line="298" w:lineRule="exact"/>
        <w:ind w:right="14" w:firstLine="365"/>
        <w:jc w:val="both"/>
        <w:rPr>
          <w:sz w:val="28"/>
          <w:szCs w:val="28"/>
        </w:rPr>
      </w:pPr>
      <w:r w:rsidRPr="00F377BC">
        <w:rPr>
          <w:rFonts w:eastAsia="Times New Roman"/>
          <w:sz w:val="28"/>
          <w:szCs w:val="28"/>
        </w:rPr>
        <w:t xml:space="preserve">Практические упражнения: </w:t>
      </w:r>
      <w:proofErr w:type="gramStart"/>
      <w:r w:rsidRPr="00F377BC">
        <w:rPr>
          <w:rFonts w:eastAsia="Times New Roman"/>
          <w:sz w:val="28"/>
          <w:szCs w:val="28"/>
        </w:rPr>
        <w:t xml:space="preserve">«Угадай профессию», </w:t>
      </w:r>
      <w:r w:rsidRPr="00F377BC">
        <w:rPr>
          <w:rFonts w:eastAsia="Times New Roman"/>
          <w:spacing w:val="-3"/>
          <w:sz w:val="28"/>
          <w:szCs w:val="28"/>
        </w:rPr>
        <w:t xml:space="preserve">«Сказочники», «День из жизни...», «Походка», «Коллективный </w:t>
      </w:r>
      <w:r w:rsidRPr="00F377BC">
        <w:rPr>
          <w:rFonts w:eastAsia="Times New Roman"/>
          <w:spacing w:val="-4"/>
          <w:sz w:val="28"/>
          <w:szCs w:val="28"/>
        </w:rPr>
        <w:t>рисунок», «Подарок», «Маскарадный костюм», «Госзаказ», «Символы», «В гостях у сказки», «Найди профессию для ска</w:t>
      </w:r>
      <w:r w:rsidRPr="00F377BC">
        <w:rPr>
          <w:rFonts w:eastAsia="Times New Roman"/>
          <w:spacing w:val="-4"/>
          <w:sz w:val="28"/>
          <w:szCs w:val="28"/>
        </w:rPr>
        <w:softHyphen/>
        <w:t>зочного персонажа», «Что есть что», «Гости из другой галакти</w:t>
      </w:r>
      <w:r w:rsidRPr="00F377BC">
        <w:rPr>
          <w:rFonts w:eastAsia="Times New Roman"/>
          <w:spacing w:val="-4"/>
          <w:sz w:val="28"/>
          <w:szCs w:val="28"/>
        </w:rPr>
        <w:softHyphen/>
        <w:t>ки», беседа «Дороги, которые мы выбираем», «</w:t>
      </w:r>
      <w:proofErr w:type="spellStart"/>
      <w:r w:rsidRPr="00F377BC">
        <w:rPr>
          <w:rFonts w:eastAsia="Times New Roman"/>
          <w:spacing w:val="-4"/>
          <w:sz w:val="28"/>
          <w:szCs w:val="28"/>
        </w:rPr>
        <w:t>Притворюшки</w:t>
      </w:r>
      <w:proofErr w:type="spellEnd"/>
      <w:r w:rsidRPr="00F377BC">
        <w:rPr>
          <w:rFonts w:eastAsia="Times New Roman"/>
          <w:spacing w:val="-4"/>
          <w:sz w:val="28"/>
          <w:szCs w:val="28"/>
        </w:rPr>
        <w:t xml:space="preserve">», </w:t>
      </w:r>
      <w:r w:rsidRPr="00F377BC">
        <w:rPr>
          <w:rFonts w:eastAsia="Times New Roman"/>
          <w:sz w:val="28"/>
          <w:szCs w:val="28"/>
        </w:rPr>
        <w:t>«Дискуссионные качели».</w:t>
      </w:r>
      <w:proofErr w:type="gramEnd"/>
    </w:p>
    <w:p w:rsidR="00455CD6" w:rsidRPr="00F377BC" w:rsidRDefault="00455CD6" w:rsidP="00455CD6">
      <w:pPr>
        <w:shd w:val="clear" w:color="auto" w:fill="FFFFFF"/>
        <w:spacing w:before="67" w:line="298" w:lineRule="exact"/>
        <w:ind w:left="10" w:right="19" w:firstLine="355"/>
        <w:jc w:val="both"/>
        <w:rPr>
          <w:sz w:val="28"/>
          <w:szCs w:val="28"/>
        </w:rPr>
      </w:pPr>
      <w:r w:rsidRPr="00F377BC">
        <w:rPr>
          <w:rFonts w:eastAsia="Times New Roman"/>
          <w:b/>
          <w:bCs/>
          <w:spacing w:val="-4"/>
          <w:sz w:val="28"/>
          <w:szCs w:val="28"/>
        </w:rPr>
        <w:t>Вариант продолжения образования. Составление мини-</w:t>
      </w:r>
      <w:r w:rsidRPr="00F377BC">
        <w:rPr>
          <w:rFonts w:eastAsia="Times New Roman"/>
          <w:b/>
          <w:bCs/>
          <w:sz w:val="28"/>
          <w:szCs w:val="28"/>
        </w:rPr>
        <w:t>проекта «Моя профессия» (2 ч)</w:t>
      </w:r>
    </w:p>
    <w:p w:rsidR="00455CD6" w:rsidRPr="00F377BC" w:rsidRDefault="00455CD6" w:rsidP="00455CD6">
      <w:pPr>
        <w:shd w:val="clear" w:color="auto" w:fill="FFFFFF"/>
        <w:spacing w:line="298" w:lineRule="exact"/>
        <w:ind w:right="14" w:firstLine="360"/>
        <w:jc w:val="both"/>
        <w:rPr>
          <w:sz w:val="28"/>
          <w:szCs w:val="28"/>
        </w:rPr>
      </w:pPr>
      <w:r w:rsidRPr="00F377BC">
        <w:rPr>
          <w:rFonts w:eastAsia="Times New Roman"/>
          <w:spacing w:val="-7"/>
          <w:sz w:val="28"/>
          <w:szCs w:val="28"/>
        </w:rPr>
        <w:t>На основе полученных знаний проанализировать версию вы</w:t>
      </w:r>
      <w:r w:rsidRPr="00F377BC">
        <w:rPr>
          <w:rFonts w:eastAsia="Times New Roman"/>
          <w:spacing w:val="-7"/>
          <w:sz w:val="28"/>
          <w:szCs w:val="28"/>
        </w:rPr>
        <w:softHyphen/>
      </w:r>
      <w:r w:rsidRPr="00F377BC">
        <w:rPr>
          <w:rFonts w:eastAsia="Times New Roman"/>
          <w:spacing w:val="-4"/>
          <w:sz w:val="28"/>
          <w:szCs w:val="28"/>
        </w:rPr>
        <w:t xml:space="preserve">бора учреждения профессионального образования (на примере </w:t>
      </w:r>
      <w:r w:rsidRPr="00F377BC">
        <w:rPr>
          <w:rFonts w:eastAsia="Times New Roman"/>
          <w:spacing w:val="-5"/>
          <w:sz w:val="28"/>
          <w:szCs w:val="28"/>
        </w:rPr>
        <w:t>конкретного учреждения). Спрогнозировать возможное развитие своей профессиональной карьеры после окончания этого обра</w:t>
      </w:r>
      <w:r w:rsidRPr="00F377BC">
        <w:rPr>
          <w:rFonts w:eastAsia="Times New Roman"/>
          <w:spacing w:val="-5"/>
          <w:sz w:val="28"/>
          <w:szCs w:val="28"/>
        </w:rPr>
        <w:softHyphen/>
      </w:r>
      <w:r w:rsidRPr="00F377BC">
        <w:rPr>
          <w:rFonts w:eastAsia="Times New Roman"/>
          <w:sz w:val="28"/>
          <w:szCs w:val="28"/>
        </w:rPr>
        <w:t>зовательного учреждения.</w:t>
      </w:r>
    </w:p>
    <w:p w:rsidR="00455CD6" w:rsidRPr="00F377BC" w:rsidRDefault="00455CD6" w:rsidP="00455CD6">
      <w:pPr>
        <w:shd w:val="clear" w:color="auto" w:fill="FFFFFF"/>
        <w:spacing w:line="298" w:lineRule="exact"/>
        <w:ind w:right="29" w:firstLine="360"/>
        <w:jc w:val="both"/>
        <w:rPr>
          <w:sz w:val="28"/>
          <w:szCs w:val="28"/>
        </w:rPr>
      </w:pPr>
      <w:r w:rsidRPr="00F377BC">
        <w:rPr>
          <w:rFonts w:eastAsia="Times New Roman"/>
          <w:spacing w:val="-5"/>
          <w:sz w:val="28"/>
          <w:szCs w:val="28"/>
        </w:rPr>
        <w:t>Составление мини-проекта «Моя профессия» и его презен</w:t>
      </w:r>
      <w:r w:rsidRPr="00F377BC">
        <w:rPr>
          <w:rFonts w:eastAsia="Times New Roman"/>
          <w:spacing w:val="-5"/>
          <w:sz w:val="28"/>
          <w:szCs w:val="28"/>
        </w:rPr>
        <w:softHyphen/>
      </w:r>
      <w:r w:rsidRPr="00F377BC">
        <w:rPr>
          <w:rFonts w:eastAsia="Times New Roman"/>
          <w:sz w:val="28"/>
          <w:szCs w:val="28"/>
        </w:rPr>
        <w:t>тация.</w:t>
      </w: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/>
          <w:bCs/>
          <w:smallCaps/>
          <w:sz w:val="28"/>
          <w:szCs w:val="28"/>
        </w:rPr>
      </w:pP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/>
          <w:bCs/>
          <w:smallCaps/>
          <w:sz w:val="28"/>
          <w:szCs w:val="28"/>
        </w:rPr>
      </w:pP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/>
          <w:bCs/>
          <w:smallCaps/>
          <w:sz w:val="28"/>
          <w:szCs w:val="28"/>
        </w:rPr>
      </w:pP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/>
          <w:bCs/>
          <w:smallCaps/>
          <w:sz w:val="28"/>
          <w:szCs w:val="28"/>
        </w:rPr>
      </w:pP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/>
          <w:bCs/>
          <w:smallCaps/>
          <w:sz w:val="28"/>
          <w:szCs w:val="28"/>
        </w:rPr>
      </w:pP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/>
          <w:bCs/>
          <w:smallCaps/>
          <w:sz w:val="28"/>
          <w:szCs w:val="28"/>
        </w:rPr>
      </w:pP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/>
          <w:bCs/>
          <w:smallCaps/>
          <w:sz w:val="28"/>
          <w:szCs w:val="28"/>
        </w:rPr>
      </w:pP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/>
          <w:bCs/>
          <w:smallCaps/>
          <w:sz w:val="28"/>
          <w:szCs w:val="28"/>
        </w:rPr>
      </w:pP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/>
          <w:bCs/>
          <w:smallCaps/>
          <w:sz w:val="28"/>
          <w:szCs w:val="28"/>
        </w:rPr>
      </w:pPr>
      <w:r>
        <w:rPr>
          <w:rFonts w:eastAsia="Times New Roman"/>
          <w:b/>
          <w:bCs/>
          <w:smallCaps/>
          <w:sz w:val="28"/>
          <w:szCs w:val="28"/>
        </w:rPr>
        <w:lastRenderedPageBreak/>
        <w:t>Литература</w:t>
      </w: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Cs/>
          <w:smallCaps/>
          <w:sz w:val="28"/>
          <w:szCs w:val="28"/>
        </w:rPr>
      </w:pPr>
      <w:r>
        <w:rPr>
          <w:rFonts w:eastAsia="Times New Roman"/>
          <w:bCs/>
          <w:smallCaps/>
          <w:sz w:val="28"/>
          <w:szCs w:val="28"/>
        </w:rPr>
        <w:t xml:space="preserve">   1 . </w:t>
      </w:r>
      <w:proofErr w:type="spellStart"/>
      <w:r>
        <w:rPr>
          <w:rFonts w:eastAsia="Times New Roman"/>
          <w:bCs/>
          <w:smallCaps/>
          <w:sz w:val="28"/>
          <w:szCs w:val="28"/>
        </w:rPr>
        <w:t>Пряжников</w:t>
      </w:r>
      <w:proofErr w:type="spellEnd"/>
      <w:r>
        <w:rPr>
          <w:rFonts w:eastAsia="Times New Roman"/>
          <w:bCs/>
          <w:smallCaps/>
          <w:sz w:val="28"/>
          <w:szCs w:val="28"/>
        </w:rPr>
        <w:t xml:space="preserve"> Н.С. Профориентация в школе и колледже: игры, упражнения, опросники (8-11 классы) (Текст)/ Н.С.Пряжников.-М.ВАКО,2006.</w:t>
      </w: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Cs/>
          <w:smallCaps/>
          <w:sz w:val="28"/>
          <w:szCs w:val="28"/>
        </w:rPr>
      </w:pPr>
      <w:r>
        <w:rPr>
          <w:rFonts w:eastAsia="Times New Roman"/>
          <w:bCs/>
          <w:smallCaps/>
          <w:sz w:val="28"/>
          <w:szCs w:val="28"/>
        </w:rPr>
        <w:t xml:space="preserve">        2. Сборник программ и курсов по выбору по психологии.- Волгоград: Издательство ВГИПК РО, 2005. </w:t>
      </w: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Cs/>
          <w:smallCaps/>
          <w:sz w:val="28"/>
          <w:szCs w:val="28"/>
        </w:rPr>
      </w:pPr>
      <w:r>
        <w:rPr>
          <w:rFonts w:eastAsia="Times New Roman"/>
          <w:bCs/>
          <w:smallCaps/>
          <w:sz w:val="28"/>
          <w:szCs w:val="28"/>
        </w:rPr>
        <w:t xml:space="preserve">        3. Справочник психолога средней школы. - </w:t>
      </w:r>
      <w:proofErr w:type="gramStart"/>
      <w:r>
        <w:rPr>
          <w:rFonts w:eastAsia="Times New Roman"/>
          <w:bCs/>
          <w:smallCaps/>
          <w:sz w:val="28"/>
          <w:szCs w:val="28"/>
        </w:rPr>
        <w:t>( Сер.</w:t>
      </w:r>
      <w:proofErr w:type="gramEnd"/>
      <w:r>
        <w:rPr>
          <w:rFonts w:eastAsia="Times New Roman"/>
          <w:bCs/>
          <w:smallCaps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smallCaps/>
          <w:sz w:val="28"/>
          <w:szCs w:val="28"/>
        </w:rPr>
        <w:t>«Справочники».)</w:t>
      </w:r>
      <w:proofErr w:type="gramEnd"/>
      <w:r>
        <w:rPr>
          <w:rFonts w:eastAsia="Times New Roman"/>
          <w:bCs/>
          <w:smallCaps/>
          <w:sz w:val="28"/>
          <w:szCs w:val="28"/>
        </w:rPr>
        <w:t xml:space="preserve"> – Ростов на Дону: Феникс,2004.  </w:t>
      </w: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Cs/>
          <w:smallCaps/>
          <w:sz w:val="28"/>
          <w:szCs w:val="28"/>
        </w:rPr>
      </w:pPr>
      <w:r>
        <w:rPr>
          <w:rFonts w:eastAsia="Times New Roman"/>
          <w:bCs/>
          <w:smallCaps/>
          <w:sz w:val="28"/>
          <w:szCs w:val="28"/>
        </w:rPr>
        <w:t xml:space="preserve">  4. </w:t>
      </w:r>
      <w:proofErr w:type="spellStart"/>
      <w:r>
        <w:rPr>
          <w:rFonts w:eastAsia="Times New Roman"/>
          <w:bCs/>
          <w:smallCaps/>
          <w:sz w:val="28"/>
          <w:szCs w:val="28"/>
        </w:rPr>
        <w:t>Тюшев</w:t>
      </w:r>
      <w:proofErr w:type="spellEnd"/>
      <w:r>
        <w:rPr>
          <w:rFonts w:eastAsia="Times New Roman"/>
          <w:bCs/>
          <w:smallCaps/>
          <w:sz w:val="28"/>
          <w:szCs w:val="28"/>
        </w:rPr>
        <w:t xml:space="preserve"> Ю. Выбор профессии: тренинг для подростков.- СПб</w:t>
      </w:r>
      <w:proofErr w:type="gramStart"/>
      <w:r>
        <w:rPr>
          <w:rFonts w:eastAsia="Times New Roman"/>
          <w:bCs/>
          <w:smallCaps/>
          <w:sz w:val="28"/>
          <w:szCs w:val="28"/>
        </w:rPr>
        <w:t xml:space="preserve">.: </w:t>
      </w:r>
      <w:proofErr w:type="gramEnd"/>
      <w:r>
        <w:rPr>
          <w:rFonts w:eastAsia="Times New Roman"/>
          <w:bCs/>
          <w:smallCaps/>
          <w:sz w:val="28"/>
          <w:szCs w:val="28"/>
        </w:rPr>
        <w:t xml:space="preserve">Питер,2006.   </w:t>
      </w: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Cs/>
          <w:smallCaps/>
          <w:sz w:val="28"/>
          <w:szCs w:val="28"/>
        </w:rPr>
      </w:pPr>
    </w:p>
    <w:p w:rsidR="00276B9D" w:rsidRDefault="00276B9D" w:rsidP="00276B9D">
      <w:pPr>
        <w:shd w:val="clear" w:color="auto" w:fill="FFFFFF"/>
        <w:spacing w:before="158"/>
        <w:ind w:left="10"/>
        <w:jc w:val="center"/>
        <w:rPr>
          <w:rFonts w:eastAsia="Times New Roman"/>
          <w:b/>
          <w:bCs/>
          <w:smallCaps/>
          <w:sz w:val="28"/>
          <w:szCs w:val="28"/>
        </w:rPr>
      </w:pPr>
    </w:p>
    <w:p w:rsidR="006E0F6A" w:rsidRPr="00F377BC" w:rsidRDefault="006E0F6A">
      <w:pPr>
        <w:shd w:val="clear" w:color="auto" w:fill="FFFFFF"/>
        <w:spacing w:line="293" w:lineRule="exact"/>
        <w:ind w:firstLine="360"/>
        <w:jc w:val="both"/>
        <w:rPr>
          <w:sz w:val="28"/>
          <w:szCs w:val="28"/>
        </w:rPr>
      </w:pPr>
    </w:p>
    <w:sectPr w:rsidR="006E0F6A" w:rsidRPr="00F377BC" w:rsidSect="00455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FB2" w:rsidRDefault="007C5FB2" w:rsidP="007C5FB2">
      <w:r>
        <w:separator/>
      </w:r>
    </w:p>
  </w:endnote>
  <w:endnote w:type="continuationSeparator" w:id="1">
    <w:p w:rsidR="007C5FB2" w:rsidRDefault="007C5FB2" w:rsidP="007C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B2" w:rsidRDefault="007C5FB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4157"/>
      <w:docPartObj>
        <w:docPartGallery w:val="Page Numbers (Bottom of Page)"/>
        <w:docPartUnique/>
      </w:docPartObj>
    </w:sdtPr>
    <w:sdtContent>
      <w:p w:rsidR="007C5FB2" w:rsidRDefault="00DF0911">
        <w:pPr>
          <w:pStyle w:val="a6"/>
          <w:jc w:val="right"/>
        </w:pPr>
        <w:fldSimple w:instr=" PAGE   \* MERGEFORMAT ">
          <w:r w:rsidR="00FA4CFB">
            <w:rPr>
              <w:noProof/>
            </w:rPr>
            <w:t>2</w:t>
          </w:r>
        </w:fldSimple>
      </w:p>
    </w:sdtContent>
  </w:sdt>
  <w:p w:rsidR="007C5FB2" w:rsidRDefault="007C5FB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B2" w:rsidRDefault="007C5F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FB2" w:rsidRDefault="007C5FB2" w:rsidP="007C5FB2">
      <w:r>
        <w:separator/>
      </w:r>
    </w:p>
  </w:footnote>
  <w:footnote w:type="continuationSeparator" w:id="1">
    <w:p w:rsidR="007C5FB2" w:rsidRDefault="007C5FB2" w:rsidP="007C5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B2" w:rsidRDefault="007C5F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B2" w:rsidRDefault="007C5FB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B2" w:rsidRDefault="007C5F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26C"/>
    <w:multiLevelType w:val="singleLevel"/>
    <w:tmpl w:val="D512CC30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">
    <w:nsid w:val="131132B6"/>
    <w:multiLevelType w:val="singleLevel"/>
    <w:tmpl w:val="50C6222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3EFF06F5"/>
    <w:multiLevelType w:val="singleLevel"/>
    <w:tmpl w:val="4C5828B4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438058FA"/>
    <w:multiLevelType w:val="singleLevel"/>
    <w:tmpl w:val="59929F20"/>
    <w:lvl w:ilvl="0">
      <w:start w:val="16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4">
    <w:nsid w:val="6FA44660"/>
    <w:multiLevelType w:val="singleLevel"/>
    <w:tmpl w:val="D512CC30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F6A"/>
    <w:rsid w:val="00065D11"/>
    <w:rsid w:val="00216733"/>
    <w:rsid w:val="00274609"/>
    <w:rsid w:val="00276B9D"/>
    <w:rsid w:val="00277E77"/>
    <w:rsid w:val="0033315D"/>
    <w:rsid w:val="003713A7"/>
    <w:rsid w:val="003D32FF"/>
    <w:rsid w:val="00455CD6"/>
    <w:rsid w:val="004B2EF3"/>
    <w:rsid w:val="004F71DB"/>
    <w:rsid w:val="00556882"/>
    <w:rsid w:val="005C739A"/>
    <w:rsid w:val="006E0F6A"/>
    <w:rsid w:val="00756CB0"/>
    <w:rsid w:val="007C5FB2"/>
    <w:rsid w:val="00895E0C"/>
    <w:rsid w:val="008B32C3"/>
    <w:rsid w:val="009B6A8D"/>
    <w:rsid w:val="00A51C4A"/>
    <w:rsid w:val="00BA1F88"/>
    <w:rsid w:val="00D709CF"/>
    <w:rsid w:val="00DA624C"/>
    <w:rsid w:val="00DF0911"/>
    <w:rsid w:val="00F377BC"/>
    <w:rsid w:val="00FA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709CF"/>
    <w:pPr>
      <w:tabs>
        <w:tab w:val="center" w:pos="4677"/>
        <w:tab w:val="right" w:pos="9355"/>
      </w:tabs>
    </w:pPr>
    <w:rPr>
      <w:rFonts w:ascii="Arial" w:eastAsia="Times New Roman" w:hAnsi="Arial" w:cs="Arial"/>
    </w:rPr>
  </w:style>
  <w:style w:type="character" w:customStyle="1" w:styleId="a4">
    <w:name w:val="Верхний колонтитул Знак"/>
    <w:basedOn w:val="a0"/>
    <w:link w:val="a3"/>
    <w:semiHidden/>
    <w:rsid w:val="00D709CF"/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065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C5F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FB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977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ученик2</dc:creator>
  <cp:keywords/>
  <dc:description/>
  <cp:lastModifiedBy>ученик2</cp:lastModifiedBy>
  <cp:revision>10</cp:revision>
  <cp:lastPrinted>2013-11-07T07:42:00Z</cp:lastPrinted>
  <dcterms:created xsi:type="dcterms:W3CDTF">2013-11-07T04:46:00Z</dcterms:created>
  <dcterms:modified xsi:type="dcterms:W3CDTF">2013-11-07T07:46:00Z</dcterms:modified>
</cp:coreProperties>
</file>