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B94" w:rsidRDefault="00570B94" w:rsidP="00570B94">
      <w:pPr>
        <w:ind w:left="36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 xml:space="preserve">  Календарно – тематическое планирование</w:t>
      </w:r>
    </w:p>
    <w:tbl>
      <w:tblPr>
        <w:tblW w:w="11190" w:type="dxa"/>
        <w:tblInd w:w="-50" w:type="dxa"/>
        <w:tblLayout w:type="fixed"/>
        <w:tblLook w:val="04A0"/>
      </w:tblPr>
      <w:tblGrid>
        <w:gridCol w:w="647"/>
        <w:gridCol w:w="6037"/>
        <w:gridCol w:w="567"/>
        <w:gridCol w:w="850"/>
        <w:gridCol w:w="709"/>
        <w:gridCol w:w="966"/>
        <w:gridCol w:w="594"/>
        <w:gridCol w:w="820"/>
      </w:tblGrid>
      <w:tr w:rsidR="00570B94" w:rsidTr="00570B94">
        <w:trPr>
          <w:trHeight w:val="14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уро-ка</w:t>
            </w:r>
            <w:proofErr w:type="spellEnd"/>
            <w:proofErr w:type="gramEnd"/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Кол-во </w:t>
            </w:r>
          </w:p>
          <w:p w:rsidR="00570B94" w:rsidRDefault="00570B94">
            <w:pPr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Тип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учеб-ного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заня-тия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пункта,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парагра-фа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Изменение даты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повторение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1.Выражения, тождества, уравнения.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Выражения с переменными.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Выражения с переменными.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значений выражений    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действий над числами.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действий над числами.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</w:tr>
      <w:tr w:rsidR="00570B94" w:rsidTr="00570B94">
        <w:trPr>
          <w:trHeight w:hRule="exact" w:val="672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Тождества. Тождественные преобразования выражений.</w:t>
            </w: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Тождества. Тождественные преобразования выражений.</w:t>
            </w: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1.1.7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Тождественные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преобразование выражений.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ОСМ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 по теме «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Выражения и их преобразование»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и его корни.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п.6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и его корни.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п.7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и его корни.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</w:tr>
      <w:tr w:rsidR="00570B94" w:rsidTr="00570B94">
        <w:trPr>
          <w:trHeight w:val="478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Линейное уравнение и его корни. 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уравнений и  задач с помощью уравнений.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1.2.9</w:t>
            </w:r>
          </w:p>
        </w:tc>
      </w:tr>
      <w:tr w:rsidR="00570B94" w:rsidTr="00570B94">
        <w:trPr>
          <w:trHeight w:hRule="exact" w:val="1284"/>
        </w:trPr>
        <w:tc>
          <w:tcPr>
            <w:tcW w:w="6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0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арифметическое, размах и мода.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п.9,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</w:tr>
      <w:tr w:rsidR="00570B94" w:rsidTr="00570B94">
        <w:trPr>
          <w:trHeight w:hRule="exact" w:val="58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</w:tr>
      <w:tr w:rsidR="00570B94" w:rsidTr="00570B94">
        <w:trPr>
          <w:trHeight w:hRule="exact" w:val="516"/>
        </w:trPr>
        <w:tc>
          <w:tcPr>
            <w:tcW w:w="6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0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арифметическое, размах и мода.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509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hRule="exact" w:val="90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</w:tr>
      <w:tr w:rsidR="00570B94" w:rsidTr="00570B94">
        <w:trPr>
          <w:trHeight w:val="517"/>
        </w:trPr>
        <w:tc>
          <w:tcPr>
            <w:tcW w:w="6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0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276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276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</w:tr>
      <w:tr w:rsidR="00570B94" w:rsidTr="00570B94">
        <w:trPr>
          <w:trHeight w:hRule="exact" w:val="488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2 по теме «Уравнения»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2.Функции.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функция.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70B94" w:rsidRDefault="00570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п.1213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</w:tr>
      <w:tr w:rsidR="00570B94" w:rsidTr="00570B94">
        <w:trPr>
          <w:trHeight w:hRule="exact" w:val="510"/>
        </w:trPr>
        <w:tc>
          <w:tcPr>
            <w:tcW w:w="6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60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значений функции по формуле.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  <w:p w:rsidR="00570B94" w:rsidRDefault="00570B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</w:tr>
      <w:tr w:rsidR="00570B94" w:rsidTr="00570B94">
        <w:trPr>
          <w:trHeight w:hRule="exact" w:val="170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значений функции по формуле.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hRule="exact" w:val="390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значений функции по формуле.</w:t>
            </w: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функции.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</w:tr>
      <w:tr w:rsidR="00570B94" w:rsidTr="00570B94">
        <w:trPr>
          <w:trHeight w:hRule="exact" w:val="576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функции.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пропорциональность и её график.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1.6.4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пропорциональность и её график.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1.6.5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пропорциональность и её график.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1.6.6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функция и ее график.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1.6.7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функция и ее график.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1.6.9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функции несколькими способами.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п.17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функции несколькими способами.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3 по теме «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Функции»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3.Степень с натуральным показателем.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степеней.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п.19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степеней.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Возведение в степень произведения и степени.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Возведение в степень произведения и степени.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2.1.10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Возведение в степень произведения и степени.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2.1.11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Одночлен и его стандартный вид.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2.1.13</w:t>
            </w:r>
          </w:p>
        </w:tc>
      </w:tr>
      <w:tr w:rsidR="00570B94" w:rsidTr="00570B94">
        <w:trPr>
          <w:trHeight w:val="468"/>
        </w:trPr>
        <w:tc>
          <w:tcPr>
            <w:tcW w:w="6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60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одночленов. Возведение одночлена в степень.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</w:tr>
      <w:tr w:rsidR="00570B94" w:rsidTr="00570B94">
        <w:trPr>
          <w:trHeight w:hRule="exact" w:val="20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468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одночленов. Возведение одночлена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степень.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у=х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и у=х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их графики.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у=х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и у=х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их графики.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простых и составных числах.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ОСМ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2.4.3</w:t>
            </w:r>
          </w:p>
        </w:tc>
      </w:tr>
      <w:tr w:rsidR="00570B94" w:rsidTr="00570B94">
        <w:trPr>
          <w:trHeight w:val="14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 по теме «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Степень с натуральным показателем»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52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4.Многочлены.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 и его стандартный вид.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</w:tr>
      <w:tr w:rsidR="00570B94" w:rsidTr="00570B94">
        <w:trPr>
          <w:trHeight w:val="512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 и его стандартный вид.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</w:tr>
      <w:tr w:rsidR="00570B94" w:rsidTr="00570B94">
        <w:trPr>
          <w:trHeight w:val="512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одночлена и многочлена.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п.27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</w:tr>
      <w:tr w:rsidR="00570B94" w:rsidTr="00570B94">
        <w:trPr>
          <w:trHeight w:val="465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одночлена и многочлена.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</w:tr>
      <w:tr w:rsidR="00570B94" w:rsidTr="00570B94">
        <w:trPr>
          <w:trHeight w:val="517"/>
        </w:trPr>
        <w:tc>
          <w:tcPr>
            <w:tcW w:w="6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60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одночлена и многочлена.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542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60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1.1.7</w:t>
            </w:r>
          </w:p>
        </w:tc>
      </w:tr>
      <w:tr w:rsidR="00570B94" w:rsidTr="00570B94">
        <w:trPr>
          <w:trHeight w:hRule="exact" w:val="201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ОСМ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val="66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 по теме «Сложение и вычитание многочленов»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</w:tr>
      <w:tr w:rsidR="00570B94" w:rsidTr="00570B94">
        <w:trPr>
          <w:trHeight w:val="512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proofErr w:type="gramStart"/>
            <w:r>
              <w:rPr>
                <w:rFonts w:ascii="Times New Roman" w:hAnsi="Times New Roman" w:cs="Calibri"/>
              </w:rPr>
              <w:t>ПР</w:t>
            </w:r>
            <w:proofErr w:type="gramEnd"/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</w:tr>
      <w:tr w:rsidR="00570B94" w:rsidTr="00570B94">
        <w:trPr>
          <w:trHeight w:val="704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</w:tr>
      <w:tr w:rsidR="00570B94" w:rsidTr="00570B94">
        <w:trPr>
          <w:trHeight w:hRule="exact" w:val="28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1.2.9</w:t>
            </w:r>
          </w:p>
        </w:tc>
      </w:tr>
      <w:tr w:rsidR="00570B94" w:rsidTr="00570B94">
        <w:trPr>
          <w:trHeight w:val="550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ОСМ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</w:tr>
      <w:tr w:rsidR="00570B94" w:rsidTr="00570B94">
        <w:trPr>
          <w:trHeight w:val="527"/>
        </w:trPr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60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6 по теме «Многочлены»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B94" w:rsidRDefault="00570B94" w:rsidP="00570B94">
      <w:pPr>
        <w:ind w:right="-194"/>
      </w:pPr>
    </w:p>
    <w:tbl>
      <w:tblPr>
        <w:tblW w:w="17610" w:type="dxa"/>
        <w:tblInd w:w="-176" w:type="dxa"/>
        <w:tblLayout w:type="fixed"/>
        <w:tblLook w:val="04A0"/>
      </w:tblPr>
      <w:tblGrid>
        <w:gridCol w:w="711"/>
        <w:gridCol w:w="6381"/>
        <w:gridCol w:w="567"/>
        <w:gridCol w:w="851"/>
        <w:gridCol w:w="567"/>
        <w:gridCol w:w="850"/>
        <w:gridCol w:w="567"/>
        <w:gridCol w:w="2372"/>
        <w:gridCol w:w="2372"/>
        <w:gridCol w:w="2372"/>
      </w:tblGrid>
      <w:tr w:rsidR="00570B94" w:rsidTr="00570B9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5.Формулы сокращённого умножения.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62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Возведение в квадрат и в куб суммы и разности двух  выражений.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tabs>
                <w:tab w:val="left" w:pos="743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75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Возведение в квадрат и в куб суммы и разности двух  выражений.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782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76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квадрата суммы и разности двух  выражений.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r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ind w:left="885" w:hanging="88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val="21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761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квадрата суммы и разности двух  выражений.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val="42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80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квадрата суммы и разности двух  выражений.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на их сумму.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на их сумму.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proofErr w:type="gramStart"/>
            <w:r>
              <w:rPr>
                <w:rFonts w:ascii="Times New Roman" w:hAnsi="Times New Roman" w:cs="Calibri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14.02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1.6.4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разности и суммы кубов на множители.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ОСМ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1.6.5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7 по теме «Формулы сокращенного умножения»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целого выражения в многочлен.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1.6.6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целого выражения в многочлен.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1.6.7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целого выражения в многочлен.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1.6.9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464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способов для разложения на множители.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val="90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</w:p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823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способов для разложения на множители.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3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</w:p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90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56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способов для разложения на множители.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1.6.6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Возведение двучлена в степень.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1.6.7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Возведение двучлена в степень.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ОСМ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1.6.9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8 по теме «Формулы сокращённого умножения»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6.Системы линейных уравнений.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tabs>
                <w:tab w:val="left" w:pos="491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 и их системы.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95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tabs>
                <w:tab w:val="left" w:pos="491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 и их системы.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96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tabs>
                <w:tab w:val="left" w:pos="491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линейное уравнение с двумя переменными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tabs>
                <w:tab w:val="left" w:pos="491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линейное уравнение с двумя переменными.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tabs>
                <w:tab w:val="left" w:pos="491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Системы линейного уравнения с двумя переменными.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tabs>
                <w:tab w:val="left" w:pos="4919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Системы линейного уравнения с двумя переменными. 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уравнений. Способ подстановки.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уравнений. Способ подстановки.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2.1.10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уравнений. Способ подстановки.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2.1.11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уравнений. Способ сложения.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2.1.13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2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уравнений. Способ сложения.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уравнений. Способ сложения.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r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val="455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систем линейных уравнений.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570B94" w:rsidRDefault="00570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31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/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val="432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систем линейных уравнений.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2.4.3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54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val="409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 неравенства с двумя переменными и их системы.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2.2.4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hRule="exact" w:val="77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ОСМ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/>
        </w:tc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rPr>
          <w:cantSplit/>
          <w:trHeight w:val="43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 неравенства с двумя переменными и их системы.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 w:cs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0B94" w:rsidRDefault="00570B9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2.2.5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 по теме «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Системы линейных уравнений»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повторение курса алгебры 7 класса.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  <w:hideMark/>
          </w:tcPr>
          <w:p w:rsidR="00570B94" w:rsidRDefault="00570B94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Преобразование выражений.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Функции и их графики.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Линейная функция.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Итоговый зачёт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</w:t>
            </w: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Степень и их свойства.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 № 10.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117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Сумма и разность многочленов.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Произведение одночлена и многочлена.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Формулы сокращенного умножения.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Преобразование целых выражений.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Линейные уравнения с двумя переменными.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Решение систем линейных уравнений.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B94" w:rsidTr="00570B94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Статистические характеристики.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70B94" w:rsidRDefault="00570B9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B94" w:rsidRDefault="00570B9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B94" w:rsidRDefault="00570B94" w:rsidP="00570B94">
      <w:pPr>
        <w:widowControl w:val="0"/>
        <w:tabs>
          <w:tab w:val="left" w:pos="480"/>
        </w:tabs>
        <w:rPr>
          <w:rFonts w:ascii="Times New Roman" w:hAnsi="Times New Roman" w:cs="Calibri"/>
          <w:sz w:val="28"/>
          <w:szCs w:val="28"/>
        </w:rPr>
      </w:pPr>
    </w:p>
    <w:p w:rsidR="00570B94" w:rsidRDefault="00570B94" w:rsidP="00570B94">
      <w:pPr>
        <w:widowControl w:val="0"/>
        <w:tabs>
          <w:tab w:val="left" w:pos="480"/>
        </w:tabs>
        <w:ind w:firstLine="709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Условные обозначения</w:t>
      </w:r>
      <w:r>
        <w:rPr>
          <w:rFonts w:ascii="Times New Roman" w:hAnsi="Times New Roman" w:cs="Calibri"/>
          <w:sz w:val="28"/>
          <w:szCs w:val="28"/>
        </w:rPr>
        <w:t>:</w:t>
      </w:r>
    </w:p>
    <w:tbl>
      <w:tblPr>
        <w:tblW w:w="0" w:type="auto"/>
        <w:tblInd w:w="-30" w:type="dxa"/>
        <w:tblLayout w:type="fixed"/>
        <w:tblLook w:val="04A0"/>
      </w:tblPr>
      <w:tblGrid>
        <w:gridCol w:w="648"/>
        <w:gridCol w:w="3113"/>
        <w:gridCol w:w="4661"/>
      </w:tblGrid>
      <w:tr w:rsidR="00570B94" w:rsidTr="00570B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  <w:b/>
              </w:rPr>
            </w:pPr>
            <w:r>
              <w:rPr>
                <w:rFonts w:ascii="Times New Roman" w:hAnsi="Times New Roman" w:cs="Calibri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Calibri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Calibri"/>
                <w:b/>
              </w:rPr>
              <w:t>/</w:t>
            </w:r>
            <w:proofErr w:type="spellStart"/>
            <w:r>
              <w:rPr>
                <w:rFonts w:ascii="Times New Roman" w:hAnsi="Times New Roman" w:cs="Calibri"/>
                <w:b/>
              </w:rPr>
              <w:t>п</w:t>
            </w:r>
            <w:proofErr w:type="spellEnd"/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  <w:b/>
              </w:rPr>
            </w:pPr>
            <w:r>
              <w:rPr>
                <w:rFonts w:ascii="Times New Roman" w:hAnsi="Times New Roman" w:cs="Calibri"/>
                <w:b/>
              </w:rPr>
              <w:t>Сокращённое обозначение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  <w:b/>
              </w:rPr>
            </w:pPr>
            <w:r>
              <w:rPr>
                <w:rFonts w:ascii="Times New Roman" w:hAnsi="Times New Roman" w:cs="Calibri"/>
                <w:b/>
              </w:rPr>
              <w:t>Учебное занятие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ИНМ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Изучение нового материала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2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ЗПЗ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Закрепление первичных знаний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УКПЗ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Урок комплексного применения знаний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КЗ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Контроль знаний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5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УЗ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Урок закрепления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ОСМ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Урок обобщения и систематизации знаний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ППМ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Повторение пройденного материала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proofErr w:type="gramStart"/>
            <w:r>
              <w:rPr>
                <w:rFonts w:ascii="Times New Roman" w:hAnsi="Times New Roman" w:cs="Calibri"/>
              </w:rPr>
              <w:t>ПР</w:t>
            </w:r>
            <w:proofErr w:type="gramEnd"/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Практикум</w:t>
            </w:r>
          </w:p>
        </w:tc>
      </w:tr>
      <w:tr w:rsidR="00570B94" w:rsidTr="00570B94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10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ПМ</w:t>
            </w:r>
          </w:p>
        </w:tc>
        <w:tc>
          <w:tcPr>
            <w:tcW w:w="46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B94" w:rsidRDefault="00570B94">
            <w:pPr>
              <w:widowControl w:val="0"/>
              <w:tabs>
                <w:tab w:val="left" w:pos="480"/>
              </w:tabs>
              <w:snapToGrid w:val="0"/>
              <w:jc w:val="both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Повторение материала по теме</w:t>
            </w:r>
          </w:p>
        </w:tc>
      </w:tr>
    </w:tbl>
    <w:p w:rsidR="00570B94" w:rsidRDefault="00570B94" w:rsidP="00570B94">
      <w:pPr>
        <w:autoSpaceDE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П-</w:t>
      </w:r>
      <w:proofErr w:type="gramEnd"/>
      <w:r>
        <w:rPr>
          <w:rFonts w:ascii="Times New Roman" w:hAnsi="Times New Roman"/>
          <w:sz w:val="28"/>
          <w:szCs w:val="28"/>
        </w:rPr>
        <w:t xml:space="preserve"> повторение пройденного материала.</w:t>
      </w:r>
    </w:p>
    <w:p w:rsidR="00570B94" w:rsidRDefault="00570B94" w:rsidP="00570B94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 – входной контроль знаний учащихся за прошлый учебный год.</w:t>
      </w:r>
    </w:p>
    <w:p w:rsidR="00570B94" w:rsidRDefault="00570B94" w:rsidP="00570B94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КТ- контроль знаний в форме теста.</w:t>
      </w:r>
    </w:p>
    <w:p w:rsidR="004B47F8" w:rsidRDefault="004B47F8"/>
    <w:sectPr w:rsidR="004B47F8" w:rsidSect="004B4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70B94"/>
    <w:rsid w:val="004B47F8"/>
    <w:rsid w:val="00570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B94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570B94"/>
    <w:pPr>
      <w:keepNext/>
      <w:spacing w:after="0" w:line="240" w:lineRule="auto"/>
      <w:jc w:val="right"/>
      <w:outlineLvl w:val="1"/>
    </w:pPr>
    <w:rPr>
      <w:rFonts w:ascii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570B94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70B94"/>
    <w:pPr>
      <w:keepNext/>
      <w:shd w:val="clear" w:color="auto" w:fill="FFFFFF"/>
      <w:spacing w:after="0" w:line="240" w:lineRule="auto"/>
      <w:jc w:val="center"/>
      <w:outlineLvl w:val="7"/>
    </w:pPr>
    <w:rPr>
      <w:rFonts w:ascii="Times New Roman" w:hAnsi="Times New Roman"/>
      <w:b/>
      <w:bCs/>
      <w:i/>
      <w:iCs/>
      <w:color w:val="000000"/>
      <w:sz w:val="28"/>
      <w:szCs w:val="18"/>
    </w:rPr>
  </w:style>
  <w:style w:type="paragraph" w:styleId="9">
    <w:name w:val="heading 9"/>
    <w:basedOn w:val="a"/>
    <w:next w:val="a"/>
    <w:link w:val="90"/>
    <w:semiHidden/>
    <w:unhideWhenUsed/>
    <w:qFormat/>
    <w:rsid w:val="00570B94"/>
    <w:pPr>
      <w:keepNext/>
      <w:shd w:val="clear" w:color="auto" w:fill="FFFFFF"/>
      <w:spacing w:after="0" w:line="240" w:lineRule="auto"/>
      <w:jc w:val="both"/>
      <w:outlineLvl w:val="8"/>
    </w:pPr>
    <w:rPr>
      <w:rFonts w:ascii="Times New Roman" w:hAnsi="Times New Roman"/>
      <w:i/>
      <w:iCs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0B9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570B9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570B94"/>
    <w:rPr>
      <w:rFonts w:ascii="Times New Roman" w:eastAsia="Times New Roman" w:hAnsi="Times New Roman" w:cs="Times New Roman"/>
      <w:b/>
      <w:bCs/>
      <w:i/>
      <w:iCs/>
      <w:color w:val="000000"/>
      <w:sz w:val="28"/>
      <w:szCs w:val="1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semiHidden/>
    <w:rsid w:val="00570B94"/>
    <w:rPr>
      <w:rFonts w:ascii="Times New Roman" w:eastAsia="Times New Roman" w:hAnsi="Times New Roman" w:cs="Times New Roman"/>
      <w:i/>
      <w:iCs/>
      <w:color w:val="000000"/>
      <w:sz w:val="28"/>
      <w:szCs w:val="24"/>
      <w:shd w:val="clear" w:color="auto" w:fill="FFFFFF"/>
      <w:lang w:eastAsia="ar-SA"/>
    </w:rPr>
  </w:style>
  <w:style w:type="character" w:styleId="a3">
    <w:name w:val="Hyperlink"/>
    <w:basedOn w:val="a0"/>
    <w:semiHidden/>
    <w:unhideWhenUsed/>
    <w:rsid w:val="00570B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0B9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570B94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semiHidden/>
    <w:unhideWhenUsed/>
    <w:rsid w:val="00570B94"/>
    <w:pPr>
      <w:widowControl w:val="0"/>
      <w:tabs>
        <w:tab w:val="center" w:pos="4677"/>
        <w:tab w:val="right" w:pos="9355"/>
      </w:tabs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570B94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semiHidden/>
    <w:unhideWhenUsed/>
    <w:rsid w:val="00570B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570B94"/>
    <w:rPr>
      <w:rFonts w:ascii="Calibri" w:eastAsia="Times New Roman" w:hAnsi="Calibri" w:cs="Times New Roman"/>
      <w:lang w:eastAsia="ar-SA"/>
    </w:rPr>
  </w:style>
  <w:style w:type="paragraph" w:styleId="aa">
    <w:name w:val="Body Text"/>
    <w:basedOn w:val="a"/>
    <w:link w:val="ab"/>
    <w:semiHidden/>
    <w:unhideWhenUsed/>
    <w:rsid w:val="00570B94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570B94"/>
    <w:rPr>
      <w:rFonts w:ascii="Calibri" w:eastAsia="Times New Roman" w:hAnsi="Calibri" w:cs="Times New Roman"/>
      <w:lang w:eastAsia="ar-SA"/>
    </w:rPr>
  </w:style>
  <w:style w:type="paragraph" w:styleId="ac">
    <w:name w:val="List"/>
    <w:basedOn w:val="aa"/>
    <w:semiHidden/>
    <w:unhideWhenUsed/>
    <w:rsid w:val="00570B94"/>
    <w:rPr>
      <w:rFonts w:cs="Tahoma"/>
    </w:rPr>
  </w:style>
  <w:style w:type="paragraph" w:styleId="ad">
    <w:name w:val="Body Text Indent"/>
    <w:basedOn w:val="a"/>
    <w:link w:val="ae"/>
    <w:semiHidden/>
    <w:unhideWhenUsed/>
    <w:rsid w:val="00570B94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570B9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">
    <w:name w:val="Balloon Text"/>
    <w:basedOn w:val="a"/>
    <w:link w:val="af0"/>
    <w:semiHidden/>
    <w:unhideWhenUsed/>
    <w:rsid w:val="0057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570B9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1">
    <w:name w:val="Заголовок"/>
    <w:basedOn w:val="a"/>
    <w:next w:val="aa"/>
    <w:rsid w:val="00570B9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">
    <w:name w:val="Название1"/>
    <w:basedOn w:val="a"/>
    <w:rsid w:val="00570B9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0">
    <w:name w:val="Указатель1"/>
    <w:basedOn w:val="a"/>
    <w:rsid w:val="00570B94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570B94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pacing w:val="9"/>
      <w:sz w:val="28"/>
    </w:rPr>
  </w:style>
  <w:style w:type="paragraph" w:customStyle="1" w:styleId="210">
    <w:name w:val="Основной текст с отступом 21"/>
    <w:basedOn w:val="a"/>
    <w:rsid w:val="00570B94"/>
    <w:pPr>
      <w:shd w:val="clear" w:color="auto" w:fill="FFFFFF"/>
      <w:spacing w:after="0" w:line="238" w:lineRule="exact"/>
      <w:ind w:firstLine="720"/>
      <w:jc w:val="both"/>
    </w:pPr>
    <w:rPr>
      <w:rFonts w:ascii="Times New Roman" w:hAnsi="Times New Roman"/>
      <w:color w:val="000000"/>
      <w:sz w:val="18"/>
      <w:szCs w:val="18"/>
    </w:rPr>
  </w:style>
  <w:style w:type="paragraph" w:customStyle="1" w:styleId="31">
    <w:name w:val="Основной текст с отступом 31"/>
    <w:basedOn w:val="a"/>
    <w:rsid w:val="00570B94"/>
    <w:pPr>
      <w:shd w:val="clear" w:color="auto" w:fill="FFFFFF"/>
      <w:spacing w:after="0" w:line="240" w:lineRule="auto"/>
      <w:ind w:firstLine="720"/>
      <w:jc w:val="both"/>
    </w:pPr>
    <w:rPr>
      <w:rFonts w:ascii="Times New Roman" w:hAnsi="Times New Roman"/>
      <w:color w:val="000000"/>
      <w:sz w:val="28"/>
      <w:szCs w:val="24"/>
    </w:rPr>
  </w:style>
  <w:style w:type="paragraph" w:customStyle="1" w:styleId="11">
    <w:name w:val="Знак1"/>
    <w:basedOn w:val="a"/>
    <w:rsid w:val="00570B9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570B94"/>
    <w:pPr>
      <w:ind w:left="720"/>
    </w:pPr>
  </w:style>
  <w:style w:type="paragraph" w:customStyle="1" w:styleId="110">
    <w:name w:val="Знак11"/>
    <w:basedOn w:val="a"/>
    <w:rsid w:val="00570B9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FR2">
    <w:name w:val="FR2"/>
    <w:rsid w:val="00570B94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570B94"/>
    <w:pPr>
      <w:spacing w:after="160" w:line="240" w:lineRule="exact"/>
    </w:pPr>
    <w:rPr>
      <w:rFonts w:ascii="Times New Roman" w:hAnsi="Times New Roman" w:cs="Verdana"/>
      <w:sz w:val="28"/>
      <w:szCs w:val="28"/>
      <w:lang w:eastAsia="pa-IN" w:bidi="pa-IN"/>
    </w:rPr>
  </w:style>
  <w:style w:type="paragraph" w:customStyle="1" w:styleId="af2">
    <w:name w:val="Содержимое таблицы"/>
    <w:basedOn w:val="a"/>
    <w:rsid w:val="00570B94"/>
    <w:pPr>
      <w:suppressLineNumbers/>
    </w:pPr>
  </w:style>
  <w:style w:type="paragraph" w:customStyle="1" w:styleId="af3">
    <w:name w:val="Заголовок таблицы"/>
    <w:basedOn w:val="af2"/>
    <w:rsid w:val="00570B94"/>
    <w:pPr>
      <w:jc w:val="center"/>
    </w:pPr>
    <w:rPr>
      <w:b/>
      <w:bCs/>
    </w:rPr>
  </w:style>
  <w:style w:type="character" w:customStyle="1" w:styleId="WW8Num1z0">
    <w:name w:val="WW8Num1z0"/>
    <w:rsid w:val="00570B94"/>
    <w:rPr>
      <w:rFonts w:ascii="Symbol" w:hAnsi="Symbol" w:hint="default"/>
    </w:rPr>
  </w:style>
  <w:style w:type="character" w:customStyle="1" w:styleId="WW8Num2z0">
    <w:name w:val="WW8Num2z0"/>
    <w:rsid w:val="00570B94"/>
    <w:rPr>
      <w:rFonts w:ascii="Wingdings" w:hAnsi="Wingdings" w:hint="default"/>
    </w:rPr>
  </w:style>
  <w:style w:type="character" w:customStyle="1" w:styleId="WW8Num2z3">
    <w:name w:val="WW8Num2z3"/>
    <w:rsid w:val="00570B94"/>
    <w:rPr>
      <w:rFonts w:ascii="Symbol" w:hAnsi="Symbol" w:hint="default"/>
    </w:rPr>
  </w:style>
  <w:style w:type="character" w:customStyle="1" w:styleId="WW8Num2z4">
    <w:name w:val="WW8Num2z4"/>
    <w:rsid w:val="00570B94"/>
    <w:rPr>
      <w:rFonts w:ascii="Courier New" w:hAnsi="Courier New" w:cs="Courier New" w:hint="default"/>
    </w:rPr>
  </w:style>
  <w:style w:type="character" w:customStyle="1" w:styleId="WW8Num3z0">
    <w:name w:val="WW8Num3z0"/>
    <w:rsid w:val="00570B94"/>
    <w:rPr>
      <w:rFonts w:ascii="Times New Roman" w:eastAsia="Times New Roman" w:hAnsi="Times New Roman" w:cs="Times New Roman" w:hint="default"/>
    </w:rPr>
  </w:style>
  <w:style w:type="character" w:customStyle="1" w:styleId="WW8Num4z0">
    <w:name w:val="WW8Num4z0"/>
    <w:rsid w:val="00570B94"/>
    <w:rPr>
      <w:rFonts w:ascii="Times New Roman" w:hAnsi="Times New Roman" w:cs="Times New Roman" w:hint="default"/>
    </w:rPr>
  </w:style>
  <w:style w:type="character" w:customStyle="1" w:styleId="WW8Num4z3">
    <w:name w:val="WW8Num4z3"/>
    <w:rsid w:val="00570B94"/>
    <w:rPr>
      <w:rFonts w:ascii="Symbol" w:hAnsi="Symbol" w:hint="default"/>
    </w:rPr>
  </w:style>
  <w:style w:type="character" w:customStyle="1" w:styleId="WW8Num4z4">
    <w:name w:val="WW8Num4z4"/>
    <w:rsid w:val="00570B94"/>
    <w:rPr>
      <w:rFonts w:ascii="Courier New" w:hAnsi="Courier New" w:cs="Courier New" w:hint="default"/>
    </w:rPr>
  </w:style>
  <w:style w:type="character" w:customStyle="1" w:styleId="WW8Num5z0">
    <w:name w:val="WW8Num5z0"/>
    <w:rsid w:val="00570B94"/>
    <w:rPr>
      <w:rFonts w:ascii="Symbol" w:hAnsi="Symbol" w:hint="default"/>
    </w:rPr>
  </w:style>
  <w:style w:type="character" w:customStyle="1" w:styleId="WW8Num6z0">
    <w:name w:val="WW8Num6z0"/>
    <w:rsid w:val="00570B94"/>
    <w:rPr>
      <w:rFonts w:ascii="Times New Roman" w:hAnsi="Times New Roman" w:cs="Times New Roman" w:hint="default"/>
    </w:rPr>
  </w:style>
  <w:style w:type="character" w:customStyle="1" w:styleId="WW8Num7z0">
    <w:name w:val="WW8Num7z0"/>
    <w:rsid w:val="00570B94"/>
    <w:rPr>
      <w:rFonts w:ascii="Symbol" w:hAnsi="Symbol" w:hint="default"/>
    </w:rPr>
  </w:style>
  <w:style w:type="character" w:customStyle="1" w:styleId="WW8Num8z0">
    <w:name w:val="WW8Num8z0"/>
    <w:rsid w:val="00570B94"/>
    <w:rPr>
      <w:rFonts w:ascii="Wingdings" w:hAnsi="Wingdings" w:hint="default"/>
    </w:rPr>
  </w:style>
  <w:style w:type="character" w:customStyle="1" w:styleId="WW8Num9z0">
    <w:name w:val="WW8Num9z0"/>
    <w:rsid w:val="00570B94"/>
    <w:rPr>
      <w:rFonts w:ascii="Wingdings" w:hAnsi="Wingdings" w:hint="default"/>
    </w:rPr>
  </w:style>
  <w:style w:type="character" w:customStyle="1" w:styleId="WW8Num10z0">
    <w:name w:val="WW8Num10z0"/>
    <w:rsid w:val="00570B94"/>
    <w:rPr>
      <w:rFonts w:ascii="Wingdings" w:hAnsi="Wingdings" w:hint="default"/>
    </w:rPr>
  </w:style>
  <w:style w:type="character" w:customStyle="1" w:styleId="WW8Num10z1">
    <w:name w:val="WW8Num10z1"/>
    <w:rsid w:val="00570B94"/>
    <w:rPr>
      <w:rFonts w:ascii="Courier New" w:hAnsi="Courier New" w:cs="Courier New" w:hint="default"/>
    </w:rPr>
  </w:style>
  <w:style w:type="character" w:customStyle="1" w:styleId="WW8Num10z2">
    <w:name w:val="WW8Num10z2"/>
    <w:rsid w:val="00570B94"/>
    <w:rPr>
      <w:rFonts w:ascii="Wingdings" w:hAnsi="Wingdings" w:hint="default"/>
    </w:rPr>
  </w:style>
  <w:style w:type="character" w:customStyle="1" w:styleId="WW8Num11z0">
    <w:name w:val="WW8Num11z0"/>
    <w:rsid w:val="00570B94"/>
    <w:rPr>
      <w:rFonts w:ascii="Times New Roman" w:eastAsia="Times New Roman" w:hAnsi="Times New Roman" w:cs="Times New Roman" w:hint="default"/>
    </w:rPr>
  </w:style>
  <w:style w:type="character" w:customStyle="1" w:styleId="WW8Num11z3">
    <w:name w:val="WW8Num11z3"/>
    <w:rsid w:val="00570B94"/>
    <w:rPr>
      <w:rFonts w:ascii="Symbol" w:hAnsi="Symbol" w:hint="default"/>
    </w:rPr>
  </w:style>
  <w:style w:type="character" w:customStyle="1" w:styleId="WW8Num11z4">
    <w:name w:val="WW8Num11z4"/>
    <w:rsid w:val="00570B94"/>
    <w:rPr>
      <w:rFonts w:ascii="Courier New" w:hAnsi="Courier New" w:cs="Courier New" w:hint="default"/>
    </w:rPr>
  </w:style>
  <w:style w:type="character" w:customStyle="1" w:styleId="WW8Num12z0">
    <w:name w:val="WW8Num12z0"/>
    <w:rsid w:val="00570B94"/>
    <w:rPr>
      <w:rFonts w:ascii="Symbol" w:hAnsi="Symbol" w:hint="default"/>
    </w:rPr>
  </w:style>
  <w:style w:type="character" w:customStyle="1" w:styleId="WW8Num13z0">
    <w:name w:val="WW8Num13z0"/>
    <w:rsid w:val="00570B94"/>
    <w:rPr>
      <w:rFonts w:ascii="Wingdings" w:hAnsi="Wingdings" w:hint="default"/>
    </w:rPr>
  </w:style>
  <w:style w:type="character" w:customStyle="1" w:styleId="Absatz-Standardschriftart">
    <w:name w:val="Absatz-Standardschriftart"/>
    <w:rsid w:val="00570B94"/>
  </w:style>
  <w:style w:type="character" w:customStyle="1" w:styleId="WW-Absatz-Standardschriftart">
    <w:name w:val="WW-Absatz-Standardschriftart"/>
    <w:rsid w:val="00570B94"/>
  </w:style>
  <w:style w:type="character" w:customStyle="1" w:styleId="WW8Num10z3">
    <w:name w:val="WW8Num10z3"/>
    <w:rsid w:val="00570B94"/>
    <w:rPr>
      <w:rFonts w:ascii="Symbol" w:hAnsi="Symbol" w:hint="default"/>
    </w:rPr>
  </w:style>
  <w:style w:type="character" w:customStyle="1" w:styleId="WW-Absatz-Standardschriftart1">
    <w:name w:val="WW-Absatz-Standardschriftart1"/>
    <w:rsid w:val="00570B94"/>
  </w:style>
  <w:style w:type="character" w:customStyle="1" w:styleId="WW8Num3z1">
    <w:name w:val="WW8Num3z1"/>
    <w:rsid w:val="00570B94"/>
    <w:rPr>
      <w:rFonts w:ascii="Courier New" w:hAnsi="Courier New" w:cs="Courier New" w:hint="default"/>
    </w:rPr>
  </w:style>
  <w:style w:type="character" w:customStyle="1" w:styleId="WW8Num3z2">
    <w:name w:val="WW8Num3z2"/>
    <w:rsid w:val="00570B94"/>
    <w:rPr>
      <w:rFonts w:ascii="Wingdings" w:hAnsi="Wingdings" w:hint="default"/>
    </w:rPr>
  </w:style>
  <w:style w:type="character" w:customStyle="1" w:styleId="WW8Num3z3">
    <w:name w:val="WW8Num3z3"/>
    <w:rsid w:val="00570B94"/>
    <w:rPr>
      <w:rFonts w:ascii="Symbol" w:hAnsi="Symbol" w:hint="default"/>
    </w:rPr>
  </w:style>
  <w:style w:type="character" w:customStyle="1" w:styleId="WW8Num5z1">
    <w:name w:val="WW8Num5z1"/>
    <w:rsid w:val="00570B94"/>
    <w:rPr>
      <w:rFonts w:ascii="Courier New" w:hAnsi="Courier New" w:cs="Courier New" w:hint="default"/>
    </w:rPr>
  </w:style>
  <w:style w:type="character" w:customStyle="1" w:styleId="WW8Num5z2">
    <w:name w:val="WW8Num5z2"/>
    <w:rsid w:val="00570B94"/>
    <w:rPr>
      <w:rFonts w:ascii="Wingdings" w:hAnsi="Wingdings" w:hint="default"/>
    </w:rPr>
  </w:style>
  <w:style w:type="character" w:customStyle="1" w:styleId="WW8Num6z2">
    <w:name w:val="WW8Num6z2"/>
    <w:rsid w:val="00570B94"/>
    <w:rPr>
      <w:rFonts w:ascii="Times New Roman" w:hAnsi="Times New Roman" w:cs="Times New Roman" w:hint="default"/>
    </w:rPr>
  </w:style>
  <w:style w:type="character" w:customStyle="1" w:styleId="WW8Num6z3">
    <w:name w:val="WW8Num6z3"/>
    <w:rsid w:val="00570B94"/>
    <w:rPr>
      <w:rFonts w:ascii="Symbol" w:hAnsi="Symbol" w:hint="default"/>
    </w:rPr>
  </w:style>
  <w:style w:type="character" w:customStyle="1" w:styleId="WW8Num6z4">
    <w:name w:val="WW8Num6z4"/>
    <w:rsid w:val="00570B94"/>
    <w:rPr>
      <w:rFonts w:ascii="Courier New" w:hAnsi="Courier New" w:cs="Courier New" w:hint="default"/>
    </w:rPr>
  </w:style>
  <w:style w:type="character" w:customStyle="1" w:styleId="WW8Num6z5">
    <w:name w:val="WW8Num6z5"/>
    <w:rsid w:val="00570B94"/>
    <w:rPr>
      <w:rFonts w:ascii="Wingdings" w:hAnsi="Wingdings" w:hint="default"/>
    </w:rPr>
  </w:style>
  <w:style w:type="character" w:customStyle="1" w:styleId="WW8Num7z1">
    <w:name w:val="WW8Num7z1"/>
    <w:rsid w:val="00570B94"/>
    <w:rPr>
      <w:rFonts w:ascii="Courier New" w:hAnsi="Courier New" w:cs="Courier New" w:hint="default"/>
    </w:rPr>
  </w:style>
  <w:style w:type="character" w:customStyle="1" w:styleId="WW8Num7z2">
    <w:name w:val="WW8Num7z2"/>
    <w:rsid w:val="00570B94"/>
    <w:rPr>
      <w:rFonts w:ascii="Wingdings" w:hAnsi="Wingdings" w:hint="default"/>
    </w:rPr>
  </w:style>
  <w:style w:type="character" w:customStyle="1" w:styleId="WW8Num8z1">
    <w:name w:val="WW8Num8z1"/>
    <w:rsid w:val="00570B94"/>
    <w:rPr>
      <w:rFonts w:ascii="Courier New" w:hAnsi="Courier New" w:cs="Courier New" w:hint="default"/>
    </w:rPr>
  </w:style>
  <w:style w:type="character" w:customStyle="1" w:styleId="WW8Num8z3">
    <w:name w:val="WW8Num8z3"/>
    <w:rsid w:val="00570B94"/>
    <w:rPr>
      <w:rFonts w:ascii="Symbol" w:hAnsi="Symbol" w:hint="default"/>
    </w:rPr>
  </w:style>
  <w:style w:type="character" w:customStyle="1" w:styleId="WW8Num9z1">
    <w:name w:val="WW8Num9z1"/>
    <w:rsid w:val="00570B94"/>
    <w:rPr>
      <w:rFonts w:ascii="Courier New" w:hAnsi="Courier New" w:cs="Courier New" w:hint="default"/>
    </w:rPr>
  </w:style>
  <w:style w:type="character" w:customStyle="1" w:styleId="WW8Num9z3">
    <w:name w:val="WW8Num9z3"/>
    <w:rsid w:val="00570B94"/>
    <w:rPr>
      <w:rFonts w:ascii="Symbol" w:hAnsi="Symbol" w:hint="default"/>
    </w:rPr>
  </w:style>
  <w:style w:type="character" w:customStyle="1" w:styleId="WW8Num11z1">
    <w:name w:val="WW8Num11z1"/>
    <w:rsid w:val="00570B94"/>
    <w:rPr>
      <w:rFonts w:ascii="Courier New" w:hAnsi="Courier New" w:cs="Courier New" w:hint="default"/>
    </w:rPr>
  </w:style>
  <w:style w:type="character" w:customStyle="1" w:styleId="WW8Num11z2">
    <w:name w:val="WW8Num11z2"/>
    <w:rsid w:val="00570B94"/>
    <w:rPr>
      <w:rFonts w:ascii="Wingdings" w:hAnsi="Wingdings" w:hint="default"/>
    </w:rPr>
  </w:style>
  <w:style w:type="character" w:customStyle="1" w:styleId="WW8Num12z1">
    <w:name w:val="WW8Num12z1"/>
    <w:rsid w:val="00570B94"/>
    <w:rPr>
      <w:rFonts w:ascii="Courier New" w:hAnsi="Courier New" w:cs="Courier New" w:hint="default"/>
    </w:rPr>
  </w:style>
  <w:style w:type="character" w:customStyle="1" w:styleId="WW8Num12z2">
    <w:name w:val="WW8Num12z2"/>
    <w:rsid w:val="00570B94"/>
    <w:rPr>
      <w:rFonts w:ascii="Wingdings" w:hAnsi="Wingdings" w:hint="default"/>
    </w:rPr>
  </w:style>
  <w:style w:type="character" w:customStyle="1" w:styleId="WW8Num13z3">
    <w:name w:val="WW8Num13z3"/>
    <w:rsid w:val="00570B94"/>
    <w:rPr>
      <w:rFonts w:ascii="Symbol" w:hAnsi="Symbol" w:hint="default"/>
    </w:rPr>
  </w:style>
  <w:style w:type="character" w:customStyle="1" w:styleId="WW8Num13z4">
    <w:name w:val="WW8Num13z4"/>
    <w:rsid w:val="00570B94"/>
    <w:rPr>
      <w:rFonts w:ascii="Courier New" w:hAnsi="Courier New" w:cs="Courier New" w:hint="default"/>
    </w:rPr>
  </w:style>
  <w:style w:type="character" w:customStyle="1" w:styleId="WW8Num14z0">
    <w:name w:val="WW8Num14z0"/>
    <w:rsid w:val="00570B94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570B94"/>
    <w:rPr>
      <w:rFonts w:ascii="Courier New" w:hAnsi="Courier New" w:cs="Courier New" w:hint="default"/>
    </w:rPr>
  </w:style>
  <w:style w:type="character" w:customStyle="1" w:styleId="WW8Num14z2">
    <w:name w:val="WW8Num14z2"/>
    <w:rsid w:val="00570B94"/>
    <w:rPr>
      <w:rFonts w:ascii="Wingdings" w:hAnsi="Wingdings" w:hint="default"/>
    </w:rPr>
  </w:style>
  <w:style w:type="character" w:customStyle="1" w:styleId="WW8Num14z3">
    <w:name w:val="WW8Num14z3"/>
    <w:rsid w:val="00570B94"/>
    <w:rPr>
      <w:rFonts w:ascii="Symbol" w:hAnsi="Symbol" w:hint="default"/>
    </w:rPr>
  </w:style>
  <w:style w:type="character" w:customStyle="1" w:styleId="WW8Num15z0">
    <w:name w:val="WW8Num15z0"/>
    <w:rsid w:val="00570B94"/>
    <w:rPr>
      <w:rFonts w:ascii="Times New Roman" w:hAnsi="Times New Roman" w:cs="Times New Roman" w:hint="default"/>
    </w:rPr>
  </w:style>
  <w:style w:type="character" w:customStyle="1" w:styleId="WW8Num16z0">
    <w:name w:val="WW8Num16z0"/>
    <w:rsid w:val="00570B94"/>
    <w:rPr>
      <w:rFonts w:ascii="Wingdings" w:hAnsi="Wingdings" w:hint="default"/>
    </w:rPr>
  </w:style>
  <w:style w:type="character" w:customStyle="1" w:styleId="WW8Num16z1">
    <w:name w:val="WW8Num16z1"/>
    <w:rsid w:val="00570B94"/>
    <w:rPr>
      <w:rFonts w:ascii="Courier New" w:hAnsi="Courier New" w:cs="Courier New" w:hint="default"/>
    </w:rPr>
  </w:style>
  <w:style w:type="character" w:customStyle="1" w:styleId="WW8Num16z3">
    <w:name w:val="WW8Num16z3"/>
    <w:rsid w:val="00570B94"/>
    <w:rPr>
      <w:rFonts w:ascii="Symbol" w:hAnsi="Symbol" w:hint="default"/>
    </w:rPr>
  </w:style>
  <w:style w:type="character" w:customStyle="1" w:styleId="WW8Num17z0">
    <w:name w:val="WW8Num17z0"/>
    <w:rsid w:val="00570B94"/>
    <w:rPr>
      <w:rFonts w:ascii="Times New Roman" w:hAnsi="Times New Roman" w:cs="Times New Roman" w:hint="default"/>
    </w:rPr>
  </w:style>
  <w:style w:type="character" w:customStyle="1" w:styleId="WW8Num17z1">
    <w:name w:val="WW8Num17z1"/>
    <w:rsid w:val="00570B94"/>
    <w:rPr>
      <w:rFonts w:ascii="Courier New" w:hAnsi="Courier New" w:cs="Courier New" w:hint="default"/>
    </w:rPr>
  </w:style>
  <w:style w:type="character" w:customStyle="1" w:styleId="WW8Num17z2">
    <w:name w:val="WW8Num17z2"/>
    <w:rsid w:val="00570B94"/>
    <w:rPr>
      <w:rFonts w:ascii="Wingdings" w:hAnsi="Wingdings" w:hint="default"/>
    </w:rPr>
  </w:style>
  <w:style w:type="character" w:customStyle="1" w:styleId="WW8Num17z3">
    <w:name w:val="WW8Num17z3"/>
    <w:rsid w:val="00570B94"/>
    <w:rPr>
      <w:rFonts w:ascii="Symbol" w:hAnsi="Symbol" w:hint="default"/>
    </w:rPr>
  </w:style>
  <w:style w:type="character" w:customStyle="1" w:styleId="WW8Num18z0">
    <w:name w:val="WW8Num18z0"/>
    <w:rsid w:val="00570B94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sid w:val="00570B94"/>
    <w:rPr>
      <w:rFonts w:ascii="Courier New" w:hAnsi="Courier New" w:cs="Courier New" w:hint="default"/>
    </w:rPr>
  </w:style>
  <w:style w:type="character" w:customStyle="1" w:styleId="WW8Num18z2">
    <w:name w:val="WW8Num18z2"/>
    <w:rsid w:val="00570B94"/>
    <w:rPr>
      <w:rFonts w:ascii="Wingdings" w:hAnsi="Wingdings" w:hint="default"/>
    </w:rPr>
  </w:style>
  <w:style w:type="character" w:customStyle="1" w:styleId="WW8Num18z3">
    <w:name w:val="WW8Num18z3"/>
    <w:rsid w:val="00570B94"/>
    <w:rPr>
      <w:rFonts w:ascii="Symbol" w:hAnsi="Symbol" w:hint="default"/>
    </w:rPr>
  </w:style>
  <w:style w:type="character" w:customStyle="1" w:styleId="WW8Num19z0">
    <w:name w:val="WW8Num19z0"/>
    <w:rsid w:val="00570B94"/>
    <w:rPr>
      <w:rFonts w:ascii="Times New Roman" w:hAnsi="Times New Roman" w:cs="Times New Roman" w:hint="default"/>
      <w:b w:val="0"/>
      <w:bCs w:val="0"/>
    </w:rPr>
  </w:style>
  <w:style w:type="character" w:customStyle="1" w:styleId="WW8Num19z1">
    <w:name w:val="WW8Num19z1"/>
    <w:rsid w:val="00570B94"/>
    <w:rPr>
      <w:rFonts w:ascii="Times New Roman" w:hAnsi="Times New Roman" w:cs="Times New Roman" w:hint="default"/>
    </w:rPr>
  </w:style>
  <w:style w:type="character" w:customStyle="1" w:styleId="WW8Num20z0">
    <w:name w:val="WW8Num20z0"/>
    <w:rsid w:val="00570B94"/>
    <w:rPr>
      <w:rFonts w:ascii="Times New Roman" w:hAnsi="Times New Roman" w:cs="Times New Roman" w:hint="default"/>
      <w:i w:val="0"/>
      <w:iCs w:val="0"/>
      <w:sz w:val="20"/>
    </w:rPr>
  </w:style>
  <w:style w:type="character" w:customStyle="1" w:styleId="WW8Num20z1">
    <w:name w:val="WW8Num20z1"/>
    <w:rsid w:val="00570B94"/>
    <w:rPr>
      <w:rFonts w:ascii="Times New Roman" w:hAnsi="Times New Roman" w:cs="Times New Roman" w:hint="default"/>
    </w:rPr>
  </w:style>
  <w:style w:type="character" w:customStyle="1" w:styleId="WW8Num21z0">
    <w:name w:val="WW8Num21z0"/>
    <w:rsid w:val="00570B94"/>
    <w:rPr>
      <w:rFonts w:ascii="Wingdings" w:hAnsi="Wingdings" w:hint="default"/>
      <w:color w:val="auto"/>
    </w:rPr>
  </w:style>
  <w:style w:type="character" w:customStyle="1" w:styleId="WW8Num21z1">
    <w:name w:val="WW8Num21z1"/>
    <w:rsid w:val="00570B94"/>
    <w:rPr>
      <w:rFonts w:ascii="Courier New" w:hAnsi="Courier New" w:cs="Courier New" w:hint="default"/>
    </w:rPr>
  </w:style>
  <w:style w:type="character" w:customStyle="1" w:styleId="WW8Num21z2">
    <w:name w:val="WW8Num21z2"/>
    <w:rsid w:val="00570B94"/>
    <w:rPr>
      <w:rFonts w:ascii="Wingdings" w:hAnsi="Wingdings" w:hint="default"/>
    </w:rPr>
  </w:style>
  <w:style w:type="character" w:customStyle="1" w:styleId="WW8Num21z3">
    <w:name w:val="WW8Num21z3"/>
    <w:rsid w:val="00570B94"/>
    <w:rPr>
      <w:rFonts w:ascii="Symbol" w:hAnsi="Symbol" w:hint="default"/>
    </w:rPr>
  </w:style>
  <w:style w:type="character" w:customStyle="1" w:styleId="WW8Num22z0">
    <w:name w:val="WW8Num22z0"/>
    <w:rsid w:val="00570B94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570B94"/>
    <w:rPr>
      <w:rFonts w:ascii="Courier New" w:hAnsi="Courier New" w:cs="Courier New" w:hint="default"/>
    </w:rPr>
  </w:style>
  <w:style w:type="character" w:customStyle="1" w:styleId="WW8Num22z2">
    <w:name w:val="WW8Num22z2"/>
    <w:rsid w:val="00570B94"/>
    <w:rPr>
      <w:rFonts w:ascii="Wingdings" w:hAnsi="Wingdings" w:hint="default"/>
    </w:rPr>
  </w:style>
  <w:style w:type="character" w:customStyle="1" w:styleId="WW8Num22z3">
    <w:name w:val="WW8Num22z3"/>
    <w:rsid w:val="00570B94"/>
    <w:rPr>
      <w:rFonts w:ascii="Symbol" w:hAnsi="Symbol" w:hint="default"/>
    </w:rPr>
  </w:style>
  <w:style w:type="character" w:customStyle="1" w:styleId="WW8Num23z0">
    <w:name w:val="WW8Num23z0"/>
    <w:rsid w:val="00570B94"/>
    <w:rPr>
      <w:rFonts w:ascii="Symbol" w:hAnsi="Symbol" w:hint="default"/>
    </w:rPr>
  </w:style>
  <w:style w:type="character" w:customStyle="1" w:styleId="WW8Num23z1">
    <w:name w:val="WW8Num23z1"/>
    <w:rsid w:val="00570B94"/>
    <w:rPr>
      <w:rFonts w:ascii="Courier New" w:hAnsi="Courier New" w:cs="Courier New" w:hint="default"/>
    </w:rPr>
  </w:style>
  <w:style w:type="character" w:customStyle="1" w:styleId="WW8Num23z2">
    <w:name w:val="WW8Num23z2"/>
    <w:rsid w:val="00570B94"/>
    <w:rPr>
      <w:rFonts w:ascii="Wingdings" w:hAnsi="Wingdings" w:hint="default"/>
    </w:rPr>
  </w:style>
  <w:style w:type="character" w:customStyle="1" w:styleId="WW8Num24z0">
    <w:name w:val="WW8Num24z0"/>
    <w:rsid w:val="00570B94"/>
    <w:rPr>
      <w:rFonts w:ascii="Times New Roman" w:hAnsi="Times New Roman" w:cs="Times New Roman" w:hint="default"/>
      <w:b w:val="0"/>
      <w:bCs w:val="0"/>
    </w:rPr>
  </w:style>
  <w:style w:type="character" w:customStyle="1" w:styleId="WW8Num24z1">
    <w:name w:val="WW8Num24z1"/>
    <w:rsid w:val="00570B94"/>
    <w:rPr>
      <w:rFonts w:ascii="Times New Roman" w:hAnsi="Times New Roman" w:cs="Times New Roman" w:hint="default"/>
    </w:rPr>
  </w:style>
  <w:style w:type="character" w:customStyle="1" w:styleId="WW8Num25z0">
    <w:name w:val="WW8Num25z0"/>
    <w:rsid w:val="00570B94"/>
    <w:rPr>
      <w:rFonts w:ascii="Times New Roman" w:hAnsi="Times New Roman" w:cs="Times New Roman" w:hint="default"/>
    </w:rPr>
  </w:style>
  <w:style w:type="character" w:customStyle="1" w:styleId="WW8Num25z1">
    <w:name w:val="WW8Num25z1"/>
    <w:rsid w:val="00570B94"/>
    <w:rPr>
      <w:rFonts w:ascii="Courier New" w:hAnsi="Courier New" w:cs="Courier New" w:hint="default"/>
    </w:rPr>
  </w:style>
  <w:style w:type="character" w:customStyle="1" w:styleId="WW8Num25z2">
    <w:name w:val="WW8Num25z2"/>
    <w:rsid w:val="00570B94"/>
    <w:rPr>
      <w:rFonts w:ascii="Wingdings" w:hAnsi="Wingdings" w:hint="default"/>
    </w:rPr>
  </w:style>
  <w:style w:type="character" w:customStyle="1" w:styleId="WW8Num25z3">
    <w:name w:val="WW8Num25z3"/>
    <w:rsid w:val="00570B94"/>
    <w:rPr>
      <w:rFonts w:ascii="Symbol" w:hAnsi="Symbol" w:hint="default"/>
    </w:rPr>
  </w:style>
  <w:style w:type="character" w:customStyle="1" w:styleId="WW8Num26z0">
    <w:name w:val="WW8Num26z0"/>
    <w:rsid w:val="00570B94"/>
    <w:rPr>
      <w:rFonts w:ascii="Wingdings" w:hAnsi="Wingdings" w:hint="default"/>
    </w:rPr>
  </w:style>
  <w:style w:type="character" w:customStyle="1" w:styleId="WW8Num26z1">
    <w:name w:val="WW8Num26z1"/>
    <w:rsid w:val="00570B94"/>
    <w:rPr>
      <w:rFonts w:ascii="Courier New" w:hAnsi="Courier New" w:cs="Courier New" w:hint="default"/>
    </w:rPr>
  </w:style>
  <w:style w:type="character" w:customStyle="1" w:styleId="WW8Num26z3">
    <w:name w:val="WW8Num26z3"/>
    <w:rsid w:val="00570B94"/>
    <w:rPr>
      <w:rFonts w:ascii="Symbol" w:hAnsi="Symbol" w:hint="default"/>
    </w:rPr>
  </w:style>
  <w:style w:type="character" w:customStyle="1" w:styleId="WW8Num27z0">
    <w:name w:val="WW8Num27z0"/>
    <w:rsid w:val="00570B94"/>
    <w:rPr>
      <w:rFonts w:ascii="Symbol" w:hAnsi="Symbol" w:hint="default"/>
    </w:rPr>
  </w:style>
  <w:style w:type="character" w:customStyle="1" w:styleId="WW8Num27z1">
    <w:name w:val="WW8Num27z1"/>
    <w:rsid w:val="00570B94"/>
    <w:rPr>
      <w:rFonts w:ascii="Courier New" w:hAnsi="Courier New" w:cs="Courier New" w:hint="default"/>
    </w:rPr>
  </w:style>
  <w:style w:type="character" w:customStyle="1" w:styleId="WW8Num27z2">
    <w:name w:val="WW8Num27z2"/>
    <w:rsid w:val="00570B94"/>
    <w:rPr>
      <w:rFonts w:ascii="Wingdings" w:hAnsi="Wingdings" w:hint="default"/>
    </w:rPr>
  </w:style>
  <w:style w:type="character" w:customStyle="1" w:styleId="WW8Num28z0">
    <w:name w:val="WW8Num28z0"/>
    <w:rsid w:val="00570B94"/>
    <w:rPr>
      <w:rFonts w:ascii="Symbol" w:hAnsi="Symbol" w:hint="default"/>
      <w:color w:val="auto"/>
    </w:rPr>
  </w:style>
  <w:style w:type="character" w:customStyle="1" w:styleId="WW8Num28z1">
    <w:name w:val="WW8Num28z1"/>
    <w:rsid w:val="00570B94"/>
    <w:rPr>
      <w:rFonts w:ascii="Courier New" w:hAnsi="Courier New" w:cs="Courier New" w:hint="default"/>
    </w:rPr>
  </w:style>
  <w:style w:type="character" w:customStyle="1" w:styleId="WW8Num28z2">
    <w:name w:val="WW8Num28z2"/>
    <w:rsid w:val="00570B94"/>
    <w:rPr>
      <w:rFonts w:ascii="Wingdings" w:hAnsi="Wingdings" w:hint="default"/>
    </w:rPr>
  </w:style>
  <w:style w:type="character" w:customStyle="1" w:styleId="WW8Num28z3">
    <w:name w:val="WW8Num28z3"/>
    <w:rsid w:val="00570B94"/>
    <w:rPr>
      <w:rFonts w:ascii="Symbol" w:hAnsi="Symbol" w:hint="default"/>
    </w:rPr>
  </w:style>
  <w:style w:type="character" w:customStyle="1" w:styleId="WW8Num29z0">
    <w:name w:val="WW8Num29z0"/>
    <w:rsid w:val="00570B94"/>
    <w:rPr>
      <w:rFonts w:ascii="Symbol" w:hAnsi="Symbol" w:hint="default"/>
      <w:color w:val="auto"/>
    </w:rPr>
  </w:style>
  <w:style w:type="character" w:customStyle="1" w:styleId="WW8Num29z1">
    <w:name w:val="WW8Num29z1"/>
    <w:rsid w:val="00570B94"/>
    <w:rPr>
      <w:rFonts w:ascii="Courier New" w:hAnsi="Courier New" w:cs="Courier New" w:hint="default"/>
    </w:rPr>
  </w:style>
  <w:style w:type="character" w:customStyle="1" w:styleId="WW8Num29z2">
    <w:name w:val="WW8Num29z2"/>
    <w:rsid w:val="00570B94"/>
    <w:rPr>
      <w:rFonts w:ascii="Wingdings" w:hAnsi="Wingdings" w:hint="default"/>
    </w:rPr>
  </w:style>
  <w:style w:type="character" w:customStyle="1" w:styleId="WW8Num29z3">
    <w:name w:val="WW8Num29z3"/>
    <w:rsid w:val="00570B94"/>
    <w:rPr>
      <w:rFonts w:ascii="Symbol" w:hAnsi="Symbol" w:hint="default"/>
    </w:rPr>
  </w:style>
  <w:style w:type="character" w:customStyle="1" w:styleId="WW8Num30z0">
    <w:name w:val="WW8Num30z0"/>
    <w:rsid w:val="00570B94"/>
    <w:rPr>
      <w:rFonts w:ascii="Wingdings" w:hAnsi="Wingdings" w:hint="default"/>
    </w:rPr>
  </w:style>
  <w:style w:type="character" w:customStyle="1" w:styleId="WW8Num30z1">
    <w:name w:val="WW8Num30z1"/>
    <w:rsid w:val="00570B94"/>
    <w:rPr>
      <w:rFonts w:ascii="Courier New" w:hAnsi="Courier New" w:cs="Courier New" w:hint="default"/>
    </w:rPr>
  </w:style>
  <w:style w:type="character" w:customStyle="1" w:styleId="WW8Num30z3">
    <w:name w:val="WW8Num30z3"/>
    <w:rsid w:val="00570B94"/>
    <w:rPr>
      <w:rFonts w:ascii="Symbol" w:hAnsi="Symbol" w:hint="default"/>
    </w:rPr>
  </w:style>
  <w:style w:type="character" w:customStyle="1" w:styleId="WW8Num31z0">
    <w:name w:val="WW8Num31z0"/>
    <w:rsid w:val="00570B94"/>
    <w:rPr>
      <w:rFonts w:ascii="Wingdings" w:hAnsi="Wingdings" w:hint="default"/>
    </w:rPr>
  </w:style>
  <w:style w:type="character" w:customStyle="1" w:styleId="WW8Num31z3">
    <w:name w:val="WW8Num31z3"/>
    <w:rsid w:val="00570B94"/>
    <w:rPr>
      <w:rFonts w:ascii="Symbol" w:hAnsi="Symbol" w:hint="default"/>
    </w:rPr>
  </w:style>
  <w:style w:type="character" w:customStyle="1" w:styleId="WW8Num31z4">
    <w:name w:val="WW8Num31z4"/>
    <w:rsid w:val="00570B94"/>
    <w:rPr>
      <w:rFonts w:ascii="Courier New" w:hAnsi="Courier New" w:cs="Courier New" w:hint="default"/>
    </w:rPr>
  </w:style>
  <w:style w:type="character" w:customStyle="1" w:styleId="WW8Num32z0">
    <w:name w:val="WW8Num32z0"/>
    <w:rsid w:val="00570B94"/>
    <w:rPr>
      <w:rFonts w:ascii="Symbol" w:hAnsi="Symbol" w:hint="default"/>
      <w:color w:val="auto"/>
    </w:rPr>
  </w:style>
  <w:style w:type="character" w:customStyle="1" w:styleId="WW8Num32z1">
    <w:name w:val="WW8Num32z1"/>
    <w:rsid w:val="00570B94"/>
    <w:rPr>
      <w:rFonts w:ascii="Wingdings" w:hAnsi="Wingdings" w:hint="default"/>
    </w:rPr>
  </w:style>
  <w:style w:type="character" w:customStyle="1" w:styleId="WW8Num32z3">
    <w:name w:val="WW8Num32z3"/>
    <w:rsid w:val="00570B94"/>
    <w:rPr>
      <w:rFonts w:ascii="Symbol" w:hAnsi="Symbol" w:hint="default"/>
    </w:rPr>
  </w:style>
  <w:style w:type="character" w:customStyle="1" w:styleId="WW8Num32z4">
    <w:name w:val="WW8Num32z4"/>
    <w:rsid w:val="00570B94"/>
    <w:rPr>
      <w:rFonts w:ascii="Courier New" w:hAnsi="Courier New" w:cs="Courier New" w:hint="default"/>
    </w:rPr>
  </w:style>
  <w:style w:type="character" w:customStyle="1" w:styleId="WW8Num33z0">
    <w:name w:val="WW8Num33z0"/>
    <w:rsid w:val="00570B94"/>
    <w:rPr>
      <w:rFonts w:ascii="Symbol" w:hAnsi="Symbol" w:hint="default"/>
    </w:rPr>
  </w:style>
  <w:style w:type="character" w:customStyle="1" w:styleId="WW8Num33z1">
    <w:name w:val="WW8Num33z1"/>
    <w:rsid w:val="00570B94"/>
    <w:rPr>
      <w:rFonts w:ascii="Courier New" w:hAnsi="Courier New" w:cs="Courier New" w:hint="default"/>
    </w:rPr>
  </w:style>
  <w:style w:type="character" w:customStyle="1" w:styleId="WW8Num33z2">
    <w:name w:val="WW8Num33z2"/>
    <w:rsid w:val="00570B94"/>
    <w:rPr>
      <w:rFonts w:ascii="Wingdings" w:hAnsi="Wingdings" w:hint="default"/>
    </w:rPr>
  </w:style>
  <w:style w:type="character" w:customStyle="1" w:styleId="WW8Num34z0">
    <w:name w:val="WW8Num34z0"/>
    <w:rsid w:val="00570B94"/>
    <w:rPr>
      <w:rFonts w:ascii="Symbol" w:hAnsi="Symbol" w:hint="default"/>
    </w:rPr>
  </w:style>
  <w:style w:type="character" w:customStyle="1" w:styleId="WW8Num34z1">
    <w:name w:val="WW8Num34z1"/>
    <w:rsid w:val="00570B94"/>
    <w:rPr>
      <w:rFonts w:ascii="Courier New" w:hAnsi="Courier New" w:cs="Courier New" w:hint="default"/>
    </w:rPr>
  </w:style>
  <w:style w:type="character" w:customStyle="1" w:styleId="WW8Num34z2">
    <w:name w:val="WW8Num34z2"/>
    <w:rsid w:val="00570B94"/>
    <w:rPr>
      <w:rFonts w:ascii="Wingdings" w:hAnsi="Wingdings" w:hint="default"/>
    </w:rPr>
  </w:style>
  <w:style w:type="character" w:customStyle="1" w:styleId="WW8Num35z0">
    <w:name w:val="WW8Num35z0"/>
    <w:rsid w:val="00570B94"/>
    <w:rPr>
      <w:rFonts w:ascii="Symbol" w:hAnsi="Symbol" w:hint="default"/>
    </w:rPr>
  </w:style>
  <w:style w:type="character" w:customStyle="1" w:styleId="WW8Num35z1">
    <w:name w:val="WW8Num35z1"/>
    <w:rsid w:val="00570B94"/>
    <w:rPr>
      <w:rFonts w:ascii="Courier New" w:hAnsi="Courier New" w:cs="Courier New" w:hint="default"/>
    </w:rPr>
  </w:style>
  <w:style w:type="character" w:customStyle="1" w:styleId="WW8Num35z2">
    <w:name w:val="WW8Num35z2"/>
    <w:rsid w:val="00570B94"/>
    <w:rPr>
      <w:rFonts w:ascii="Wingdings" w:hAnsi="Wingdings" w:hint="default"/>
    </w:rPr>
  </w:style>
  <w:style w:type="character" w:customStyle="1" w:styleId="13">
    <w:name w:val="Основной шрифт абзаца1"/>
    <w:rsid w:val="00570B94"/>
  </w:style>
  <w:style w:type="character" w:customStyle="1" w:styleId="Heading2Char">
    <w:name w:val="Heading 2 Char"/>
    <w:basedOn w:val="13"/>
    <w:rsid w:val="00570B94"/>
    <w:rPr>
      <w:sz w:val="28"/>
      <w:szCs w:val="24"/>
      <w:lang w:val="ru-RU" w:eastAsia="ar-SA" w:bidi="ar-SA"/>
    </w:rPr>
  </w:style>
  <w:style w:type="character" w:customStyle="1" w:styleId="Heading4Char">
    <w:name w:val="Heading 4 Char"/>
    <w:basedOn w:val="13"/>
    <w:rsid w:val="00570B94"/>
    <w:rPr>
      <w:b/>
      <w:bCs/>
      <w:sz w:val="28"/>
      <w:szCs w:val="24"/>
      <w:lang w:val="ru-RU" w:eastAsia="ar-SA" w:bidi="ar-SA"/>
    </w:rPr>
  </w:style>
  <w:style w:type="character" w:customStyle="1" w:styleId="Heading8Char">
    <w:name w:val="Heading 8 Char"/>
    <w:basedOn w:val="13"/>
    <w:rsid w:val="00570B94"/>
    <w:rPr>
      <w:b/>
      <w:bCs/>
      <w:i/>
      <w:iCs/>
      <w:color w:val="000000"/>
      <w:sz w:val="28"/>
      <w:szCs w:val="18"/>
      <w:lang w:val="ru-RU" w:eastAsia="ar-SA" w:bidi="ar-SA"/>
    </w:rPr>
  </w:style>
  <w:style w:type="character" w:customStyle="1" w:styleId="Heading9Char">
    <w:name w:val="Heading 9 Char"/>
    <w:basedOn w:val="13"/>
    <w:rsid w:val="00570B94"/>
    <w:rPr>
      <w:i/>
      <w:iCs/>
      <w:color w:val="000000"/>
      <w:sz w:val="28"/>
      <w:szCs w:val="24"/>
      <w:lang w:val="ru-RU" w:eastAsia="ar-SA" w:bidi="ar-SA"/>
    </w:rPr>
  </w:style>
  <w:style w:type="character" w:customStyle="1" w:styleId="BodyText2Char">
    <w:name w:val="Body Text 2 Char"/>
    <w:basedOn w:val="13"/>
    <w:rsid w:val="00570B94"/>
    <w:rPr>
      <w:color w:val="000000"/>
      <w:spacing w:val="9"/>
      <w:sz w:val="28"/>
      <w:szCs w:val="22"/>
      <w:lang w:val="ru-RU" w:eastAsia="ar-SA" w:bidi="ar-SA"/>
    </w:rPr>
  </w:style>
  <w:style w:type="character" w:customStyle="1" w:styleId="BodyTextIndentChar">
    <w:name w:val="Body Text Indent Char"/>
    <w:basedOn w:val="13"/>
    <w:rsid w:val="00570B94"/>
    <w:rPr>
      <w:sz w:val="28"/>
      <w:szCs w:val="24"/>
      <w:lang w:val="ru-RU" w:eastAsia="ar-SA" w:bidi="ar-SA"/>
    </w:rPr>
  </w:style>
  <w:style w:type="character" w:customStyle="1" w:styleId="BodyTextIndent2Char">
    <w:name w:val="Body Text Indent 2 Char"/>
    <w:basedOn w:val="13"/>
    <w:rsid w:val="00570B94"/>
    <w:rPr>
      <w:color w:val="000000"/>
      <w:sz w:val="18"/>
      <w:szCs w:val="18"/>
      <w:lang w:val="ru-RU" w:eastAsia="ar-SA" w:bidi="ar-SA"/>
    </w:rPr>
  </w:style>
  <w:style w:type="character" w:customStyle="1" w:styleId="BodyTextIndent3Char">
    <w:name w:val="Body Text Indent 3 Char"/>
    <w:basedOn w:val="13"/>
    <w:rsid w:val="00570B94"/>
    <w:rPr>
      <w:color w:val="000000"/>
      <w:sz w:val="28"/>
      <w:szCs w:val="24"/>
      <w:lang w:val="ru-RU" w:eastAsia="ar-SA" w:bidi="ar-SA"/>
    </w:rPr>
  </w:style>
  <w:style w:type="character" w:customStyle="1" w:styleId="SubtleEmphasis">
    <w:name w:val="Subtle Emphasis"/>
    <w:basedOn w:val="13"/>
    <w:rsid w:val="00570B94"/>
    <w:rPr>
      <w:rFonts w:ascii="Times New Roman" w:hAnsi="Times New Roman" w:cs="Times New Roman" w:hint="default"/>
      <w:i/>
      <w:iCs/>
      <w:color w:val="808080"/>
    </w:rPr>
  </w:style>
  <w:style w:type="character" w:customStyle="1" w:styleId="BalloonTextChar">
    <w:name w:val="Balloon Text Char"/>
    <w:basedOn w:val="13"/>
    <w:rsid w:val="00570B94"/>
    <w:rPr>
      <w:rFonts w:ascii="Tahoma" w:hAnsi="Tahoma" w:cs="Tahoma" w:hint="default"/>
      <w:sz w:val="16"/>
      <w:szCs w:val="16"/>
      <w:lang w:val="ru-RU" w:eastAsia="ar-SA" w:bidi="ar-SA"/>
    </w:rPr>
  </w:style>
  <w:style w:type="character" w:customStyle="1" w:styleId="eid1">
    <w:name w:val="eid1"/>
    <w:basedOn w:val="a0"/>
    <w:rsid w:val="00570B94"/>
  </w:style>
  <w:style w:type="table" w:styleId="af4">
    <w:name w:val="Table Grid"/>
    <w:basedOn w:val="a1"/>
    <w:rsid w:val="00570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1416</Words>
  <Characters>8074</Characters>
  <Application>Microsoft Office Word</Application>
  <DocSecurity>0</DocSecurity>
  <Lines>67</Lines>
  <Paragraphs>18</Paragraphs>
  <ScaleCrop>false</ScaleCrop>
  <Company>Грушевская ООШ</Company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2014-09-22T06:36:00Z</dcterms:created>
  <dcterms:modified xsi:type="dcterms:W3CDTF">2014-09-22T06:36:00Z</dcterms:modified>
</cp:coreProperties>
</file>