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144" w:rsidRDefault="00233144" w:rsidP="00B77C0D">
      <w:pPr>
        <w:jc w:val="center"/>
        <w:rPr>
          <w:b/>
        </w:rPr>
      </w:pPr>
    </w:p>
    <w:p w:rsidR="00233144" w:rsidRDefault="00233144" w:rsidP="00B77C0D">
      <w:pPr>
        <w:jc w:val="center"/>
        <w:rPr>
          <w:b/>
        </w:rPr>
      </w:pPr>
    </w:p>
    <w:p w:rsidR="00233144" w:rsidRDefault="00233144" w:rsidP="00B77C0D">
      <w:pPr>
        <w:jc w:val="center"/>
        <w:rPr>
          <w:b/>
        </w:rPr>
      </w:pPr>
    </w:p>
    <w:p w:rsidR="00233144" w:rsidRDefault="00233144" w:rsidP="00233144">
      <w:pPr>
        <w:ind w:left="-1134"/>
        <w:jc w:val="center"/>
        <w:rPr>
          <w:b/>
        </w:rPr>
      </w:pPr>
      <w:r w:rsidRPr="00233144">
        <w:rPr>
          <w:b/>
        </w:rPr>
        <w:drawing>
          <wp:inline distT="0" distB="0" distL="0" distR="0">
            <wp:extent cx="5940425" cy="8476089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76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144" w:rsidRDefault="00233144" w:rsidP="00B77C0D">
      <w:pPr>
        <w:jc w:val="center"/>
        <w:rPr>
          <w:b/>
        </w:rPr>
      </w:pPr>
    </w:p>
    <w:p w:rsidR="00233144" w:rsidRDefault="00233144" w:rsidP="00B77C0D">
      <w:pPr>
        <w:jc w:val="center"/>
        <w:rPr>
          <w:b/>
        </w:rPr>
      </w:pPr>
    </w:p>
    <w:p w:rsidR="00D47B6E" w:rsidRDefault="00D47B6E" w:rsidP="00B77C0D">
      <w:pPr>
        <w:jc w:val="center"/>
        <w:rPr>
          <w:b/>
        </w:rPr>
      </w:pPr>
      <w:r>
        <w:rPr>
          <w:b/>
        </w:rPr>
        <w:t>Пояснительная записка</w:t>
      </w:r>
    </w:p>
    <w:p w:rsidR="005E22D6" w:rsidRDefault="005E22D6" w:rsidP="00B77C0D">
      <w:pPr>
        <w:jc w:val="center"/>
        <w:rPr>
          <w:b/>
        </w:rPr>
      </w:pPr>
    </w:p>
    <w:p w:rsidR="00D47B6E" w:rsidRPr="005E22D6" w:rsidRDefault="00D47B6E" w:rsidP="00D47B6E">
      <w:pPr>
        <w:ind w:firstLine="709"/>
        <w:jc w:val="both"/>
      </w:pPr>
      <w:r w:rsidRPr="005E22D6">
        <w:t xml:space="preserve">Рабочая программа учебного курса геометрии для </w:t>
      </w:r>
      <w:r w:rsidR="004D1649">
        <w:t>7-</w:t>
      </w:r>
      <w:r w:rsidRPr="005E22D6">
        <w:t>9 класса составлена в соответствии с федеральным компонентом Го</w:t>
      </w:r>
      <w:r w:rsidR="00774317">
        <w:t>сударственного стандарта основного</w:t>
      </w:r>
      <w:r w:rsidRPr="005E22D6">
        <w:t xml:space="preserve"> общего образования на основе: Программы общеобразовательных учреждений, Геометрия 7-9классы, под редакцией Бурмистровой </w:t>
      </w:r>
      <w:r w:rsidR="004D1649">
        <w:t>Т.А.Москва «Просвещение», 2008г</w:t>
      </w:r>
      <w:r w:rsidRPr="005E22D6">
        <w:t>.</w:t>
      </w:r>
      <w:r w:rsidR="004D1649">
        <w:t xml:space="preserve"> </w:t>
      </w:r>
      <w:r w:rsidRPr="005E22D6">
        <w:t>При составлении рабочей программы учтены рекомендации инструктивно-методического письма «О преподавании математики в 2014-2015 учебном году в общеобразовательных учреждениях Белгородской области» и соответствует учебному плану МБОУ «Грушевская ООШ».</w:t>
      </w:r>
    </w:p>
    <w:p w:rsidR="00D47B6E" w:rsidRPr="005E22D6" w:rsidRDefault="00D47B6E" w:rsidP="00D47B6E">
      <w:pPr>
        <w:jc w:val="both"/>
        <w:rPr>
          <w:color w:val="000000"/>
        </w:rPr>
      </w:pPr>
    </w:p>
    <w:p w:rsidR="00D47B6E" w:rsidRPr="005E22D6" w:rsidRDefault="004D1649" w:rsidP="002916B9">
      <w:pPr>
        <w:jc w:val="both"/>
      </w:pPr>
      <w:r>
        <w:t>Рабочая программа для 7 класса составлена</w:t>
      </w:r>
      <w:r w:rsidR="00D47B6E" w:rsidRPr="005E22D6">
        <w:t xml:space="preserve"> в соответствии с первым вариантом:  со </w:t>
      </w:r>
      <w:r w:rsidR="00D47B6E" w:rsidRPr="005E22D6">
        <w:rPr>
          <w:lang w:val="en-US"/>
        </w:rPr>
        <w:t>II</w:t>
      </w:r>
      <w:r w:rsidR="00D47B6E" w:rsidRPr="005E22D6">
        <w:t xml:space="preserve"> четверти 2 ч в неделю, всего  на изучение геометр</w:t>
      </w:r>
      <w:r w:rsidR="005E22D6">
        <w:t>ии в 7 классе отводится 52 часа;</w:t>
      </w:r>
      <w:r w:rsidR="00D47B6E" w:rsidRPr="005E22D6">
        <w:t xml:space="preserve"> 8 классе отводится  </w:t>
      </w:r>
      <w:r w:rsidR="00D47B6E" w:rsidRPr="005E22D6">
        <w:rPr>
          <w:b/>
        </w:rPr>
        <w:t>70</w:t>
      </w:r>
      <w:r w:rsidR="00D47B6E" w:rsidRPr="005E22D6">
        <w:t xml:space="preserve"> часов (</w:t>
      </w:r>
      <w:r w:rsidR="00D47B6E" w:rsidRPr="005E22D6">
        <w:rPr>
          <w:b/>
        </w:rPr>
        <w:t>2</w:t>
      </w:r>
      <w:r w:rsidR="00D47B6E" w:rsidRPr="005E22D6">
        <w:t xml:space="preserve"> часа в неделю, </w:t>
      </w:r>
      <w:r w:rsidR="00D47B6E" w:rsidRPr="005E22D6">
        <w:rPr>
          <w:b/>
        </w:rPr>
        <w:t xml:space="preserve">35 </w:t>
      </w:r>
      <w:r w:rsidR="002916B9" w:rsidRPr="005E22D6">
        <w:t>рабочих недель), 9 классе отводится 68 часов</w:t>
      </w:r>
      <w:r w:rsidR="00D47B6E" w:rsidRPr="005E22D6">
        <w:t xml:space="preserve"> </w:t>
      </w:r>
      <w:r w:rsidR="002916B9" w:rsidRPr="005E22D6">
        <w:t>(2 часа в неделю,34 рабочие недели).</w:t>
      </w:r>
    </w:p>
    <w:p w:rsidR="002916B9" w:rsidRPr="005E22D6" w:rsidRDefault="002916B9" w:rsidP="00D47B6E">
      <w:pPr>
        <w:ind w:firstLine="709"/>
        <w:jc w:val="both"/>
      </w:pPr>
      <w:r w:rsidRPr="005E22D6">
        <w:t>На контрольные работы отведено: 7 класс- 6 часов,</w:t>
      </w:r>
    </w:p>
    <w:p w:rsidR="002916B9" w:rsidRPr="005E22D6" w:rsidRDefault="002916B9" w:rsidP="00D47B6E">
      <w:pPr>
        <w:ind w:firstLine="709"/>
        <w:jc w:val="both"/>
      </w:pPr>
      <w:r w:rsidRPr="005E22D6">
        <w:t xml:space="preserve">                                                           8 класс- 6 часов,</w:t>
      </w:r>
    </w:p>
    <w:p w:rsidR="002916B9" w:rsidRPr="005E22D6" w:rsidRDefault="002916B9" w:rsidP="00D47B6E">
      <w:pPr>
        <w:ind w:firstLine="709"/>
        <w:jc w:val="both"/>
      </w:pPr>
      <w:r w:rsidRPr="005E22D6">
        <w:t xml:space="preserve">                                                           9 класс – 6 часов.</w:t>
      </w:r>
    </w:p>
    <w:p w:rsidR="00FA0773" w:rsidRPr="005E22D6" w:rsidRDefault="005E22D6" w:rsidP="00FA0773">
      <w:r w:rsidRPr="005E22D6">
        <w:t xml:space="preserve">     </w:t>
      </w:r>
      <w:r w:rsidR="00FA0773" w:rsidRPr="005E22D6">
        <w:t>Учебный процесс организуется классно-урочным способом, при этом используются следующие типы уроков: урок-лекция, урок-практикум, комбинированный, урок-зачет, урок контроля и проверки знаний, умений и способов действий.</w:t>
      </w:r>
    </w:p>
    <w:p w:rsidR="00FA0773" w:rsidRPr="005E22D6" w:rsidRDefault="005E22D6" w:rsidP="00FA0773">
      <w:pPr>
        <w:jc w:val="both"/>
      </w:pPr>
      <w:r w:rsidRPr="005E22D6">
        <w:t xml:space="preserve">    </w:t>
      </w:r>
      <w:r w:rsidR="00FA0773" w:rsidRPr="005E22D6">
        <w:t xml:space="preserve">Данная рабочая программа составлена для изучения геометрии по учебнику  Погорелова А.В. </w:t>
      </w:r>
      <w:r>
        <w:t>«Геометрия 7-9 классы»,  Москва</w:t>
      </w:r>
      <w:r w:rsidR="00FA0773" w:rsidRPr="005E22D6">
        <w:t>,</w:t>
      </w:r>
      <w:r>
        <w:t xml:space="preserve"> </w:t>
      </w:r>
      <w:r w:rsidR="004D1649">
        <w:t>«Просвещение».</w:t>
      </w:r>
      <w:r w:rsidR="00FA0773" w:rsidRPr="005E22D6">
        <w:t xml:space="preserve"> В программу изменений не внесено.</w:t>
      </w:r>
    </w:p>
    <w:p w:rsidR="00FA0773" w:rsidRPr="005E22D6" w:rsidRDefault="00FA0773" w:rsidP="00D47B6E">
      <w:pPr>
        <w:ind w:firstLine="709"/>
        <w:jc w:val="both"/>
      </w:pPr>
    </w:p>
    <w:p w:rsidR="00D47B6E" w:rsidRPr="005E22D6" w:rsidRDefault="002916B9" w:rsidP="00D47B6E">
      <w:pPr>
        <w:tabs>
          <w:tab w:val="left" w:pos="2115"/>
          <w:tab w:val="center" w:pos="4677"/>
          <w:tab w:val="left" w:pos="7635"/>
        </w:tabs>
      </w:pPr>
      <w:r w:rsidRPr="005E22D6">
        <w:rPr>
          <w:b/>
          <w:i/>
        </w:rPr>
        <w:t xml:space="preserve"> </w:t>
      </w:r>
      <w:r w:rsidR="005E22D6">
        <w:rPr>
          <w:b/>
          <w:i/>
        </w:rPr>
        <w:t xml:space="preserve">  </w:t>
      </w:r>
      <w:r w:rsidRPr="005E22D6">
        <w:rPr>
          <w:b/>
          <w:i/>
        </w:rPr>
        <w:t xml:space="preserve"> </w:t>
      </w:r>
      <w:r w:rsidR="00D47B6E" w:rsidRPr="005E22D6">
        <w:rPr>
          <w:b/>
        </w:rPr>
        <w:t>Геометрия</w:t>
      </w:r>
      <w:r w:rsidR="00D47B6E" w:rsidRPr="005E22D6">
        <w:t xml:space="preserve"> – один из важнейших компонентов математического образования, необходимая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 вклад в развитие логического мышления, в формирование понятия доказательства.</w:t>
      </w:r>
    </w:p>
    <w:p w:rsidR="00D47B6E" w:rsidRPr="005E22D6" w:rsidRDefault="00D47B6E" w:rsidP="00D47B6E">
      <w:pPr>
        <w:ind w:firstLine="708"/>
        <w:jc w:val="both"/>
        <w:rPr>
          <w:b/>
        </w:rPr>
      </w:pPr>
    </w:p>
    <w:p w:rsidR="00D47B6E" w:rsidRPr="005E22D6" w:rsidRDefault="00D47B6E" w:rsidP="00D47B6E">
      <w:pPr>
        <w:tabs>
          <w:tab w:val="left" w:pos="2400"/>
        </w:tabs>
        <w:spacing w:after="100" w:afterAutospacing="1" w:line="312" w:lineRule="auto"/>
        <w:rPr>
          <w:b/>
        </w:rPr>
      </w:pPr>
      <w:r w:rsidRPr="005E22D6">
        <w:rPr>
          <w:b/>
          <w:bCs/>
        </w:rPr>
        <w:t>Общие учебные цели:</w:t>
      </w:r>
      <w:r w:rsidRPr="005E22D6">
        <w:rPr>
          <w:b/>
          <w:bCs/>
        </w:rPr>
        <w:tab/>
      </w:r>
    </w:p>
    <w:p w:rsidR="00D47B6E" w:rsidRPr="005E22D6" w:rsidRDefault="00D47B6E" w:rsidP="00D47B6E">
      <w:pPr>
        <w:numPr>
          <w:ilvl w:val="0"/>
          <w:numId w:val="7"/>
        </w:numPr>
        <w:spacing w:before="100" w:beforeAutospacing="1" w:after="100" w:afterAutospacing="1" w:line="312" w:lineRule="auto"/>
      </w:pPr>
      <w:r w:rsidRPr="005E22D6">
        <w:t>Создание условий для развития умения логически обосновывать суждения, выдвигать гипотезы и понимать необходимость их проверки</w:t>
      </w:r>
    </w:p>
    <w:p w:rsidR="00D47B6E" w:rsidRPr="005E22D6" w:rsidRDefault="00D47B6E" w:rsidP="00D47B6E">
      <w:pPr>
        <w:numPr>
          <w:ilvl w:val="0"/>
          <w:numId w:val="7"/>
        </w:numPr>
        <w:spacing w:before="100" w:beforeAutospacing="1" w:after="100" w:afterAutospacing="1" w:line="312" w:lineRule="auto"/>
      </w:pPr>
      <w:r w:rsidRPr="005E22D6">
        <w:t>Создание условий для развития умения ясно, точно и грамотно выражать свои мысли в устной и письменной речи</w:t>
      </w:r>
    </w:p>
    <w:p w:rsidR="00D47B6E" w:rsidRPr="005E22D6" w:rsidRDefault="00D47B6E" w:rsidP="00D47B6E">
      <w:pPr>
        <w:numPr>
          <w:ilvl w:val="0"/>
          <w:numId w:val="7"/>
        </w:numPr>
        <w:spacing w:before="100" w:beforeAutospacing="1" w:after="100" w:afterAutospacing="1" w:line="312" w:lineRule="auto"/>
      </w:pPr>
      <w:r w:rsidRPr="005E22D6">
        <w:t>Создание условий для формирования умения использовать различные языки математики:  словесный, символический, графический;  переходить с языка на язык для иллюстрации, интерпретации, аргументации и доказательства</w:t>
      </w:r>
    </w:p>
    <w:p w:rsidR="00D47B6E" w:rsidRPr="005E22D6" w:rsidRDefault="00D47B6E" w:rsidP="00D47B6E">
      <w:pPr>
        <w:numPr>
          <w:ilvl w:val="0"/>
          <w:numId w:val="7"/>
        </w:numPr>
        <w:spacing w:before="100" w:beforeAutospacing="1" w:after="100" w:afterAutospacing="1" w:line="312" w:lineRule="auto"/>
      </w:pPr>
      <w:r w:rsidRPr="005E22D6">
        <w:t>Создание условий для плодотворного участия в работе группы</w:t>
      </w:r>
    </w:p>
    <w:p w:rsidR="00D47B6E" w:rsidRPr="005E22D6" w:rsidRDefault="00D47B6E" w:rsidP="00D47B6E">
      <w:pPr>
        <w:numPr>
          <w:ilvl w:val="0"/>
          <w:numId w:val="7"/>
        </w:numPr>
        <w:spacing w:before="100" w:beforeAutospacing="1" w:after="100" w:afterAutospacing="1" w:line="312" w:lineRule="auto"/>
      </w:pPr>
      <w:r w:rsidRPr="005E22D6">
        <w:t xml:space="preserve">Создание условий для развития умения планировать и осуществлять алгоритмическую деятельность, выполнять заданные и конструировать новые алгоритмы </w:t>
      </w:r>
    </w:p>
    <w:p w:rsidR="00D47B6E" w:rsidRPr="005E22D6" w:rsidRDefault="00D47B6E" w:rsidP="00D47B6E">
      <w:pPr>
        <w:numPr>
          <w:ilvl w:val="0"/>
          <w:numId w:val="7"/>
        </w:numPr>
        <w:spacing w:before="100" w:beforeAutospacing="1" w:after="100" w:afterAutospacing="1" w:line="312" w:lineRule="auto"/>
      </w:pPr>
      <w:r w:rsidRPr="005E22D6">
        <w:t>Создание условий для формирования умения использовать приобретенные знания в практической</w:t>
      </w:r>
      <w:r w:rsidRPr="005E22D6">
        <w:rPr>
          <w:bCs/>
        </w:rPr>
        <w:t xml:space="preserve"> </w:t>
      </w:r>
      <w:r w:rsidRPr="005E22D6">
        <w:t>деятельности и повседневной жизни</w:t>
      </w:r>
      <w:r w:rsidRPr="005E22D6">
        <w:rPr>
          <w:bCs/>
        </w:rPr>
        <w:t xml:space="preserve"> </w:t>
      </w:r>
      <w:r w:rsidRPr="005E22D6">
        <w:t xml:space="preserve">для  исследования </w:t>
      </w:r>
      <w:r w:rsidRPr="005E22D6">
        <w:lastRenderedPageBreak/>
        <w:t>(моделирования) несложных практических ситуаций на основе изученных свойств геометрических фигур, используя при  необходимости справочники и вычислительные устройства</w:t>
      </w:r>
    </w:p>
    <w:p w:rsidR="00D47B6E" w:rsidRPr="005E22D6" w:rsidRDefault="00D47B6E" w:rsidP="004D1649">
      <w:pPr>
        <w:numPr>
          <w:ilvl w:val="0"/>
          <w:numId w:val="7"/>
        </w:numPr>
        <w:spacing w:before="100" w:beforeAutospacing="1" w:after="100" w:afterAutospacing="1" w:line="312" w:lineRule="auto"/>
      </w:pPr>
      <w:r w:rsidRPr="005E22D6">
        <w:t>Создание условий для интегрирования в личный опыт новую, в том числе самостоятельно полученную информацию</w:t>
      </w:r>
    </w:p>
    <w:p w:rsidR="00D47B6E" w:rsidRPr="005E22D6" w:rsidRDefault="00D47B6E" w:rsidP="004D1649">
      <w:pPr>
        <w:spacing w:before="100" w:beforeAutospacing="1" w:after="100" w:afterAutospacing="1" w:line="312" w:lineRule="auto"/>
        <w:ind w:left="720"/>
      </w:pPr>
      <w:r w:rsidRPr="005E22D6">
        <w:rPr>
          <w:b/>
          <w:bCs/>
        </w:rPr>
        <w:t>Общие предметные цели:</w:t>
      </w:r>
    </w:p>
    <w:p w:rsidR="00D47B6E" w:rsidRPr="005E22D6" w:rsidRDefault="00D47B6E" w:rsidP="00D47B6E">
      <w:pPr>
        <w:numPr>
          <w:ilvl w:val="0"/>
          <w:numId w:val="8"/>
        </w:numPr>
        <w:spacing w:before="100" w:beforeAutospacing="1" w:after="100" w:afterAutospacing="1" w:line="312" w:lineRule="auto"/>
      </w:pPr>
      <w:r w:rsidRPr="005E22D6">
        <w:t>Создание условий для овладения системой математических знаний и умений, необходимых для применения в практической деятельности, изучения смежных  дисциплин</w:t>
      </w:r>
    </w:p>
    <w:p w:rsidR="00D47B6E" w:rsidRPr="005E22D6" w:rsidRDefault="00D47B6E" w:rsidP="00D47B6E">
      <w:pPr>
        <w:numPr>
          <w:ilvl w:val="0"/>
          <w:numId w:val="8"/>
        </w:numPr>
        <w:spacing w:before="100" w:beforeAutospacing="1" w:after="100" w:afterAutospacing="1" w:line="312" w:lineRule="auto"/>
      </w:pPr>
      <w:r w:rsidRPr="005E22D6">
        <w:t>Создание условий для формирования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</w:t>
      </w:r>
    </w:p>
    <w:p w:rsidR="00D47B6E" w:rsidRPr="005E22D6" w:rsidRDefault="00D47B6E" w:rsidP="00D47B6E">
      <w:pPr>
        <w:numPr>
          <w:ilvl w:val="0"/>
          <w:numId w:val="8"/>
        </w:numPr>
        <w:spacing w:before="100" w:beforeAutospacing="1" w:after="100" w:afterAutospacing="1" w:line="312" w:lineRule="auto"/>
      </w:pPr>
      <w:r w:rsidRPr="005E22D6">
        <w:t>Создание условий для формирования представлений об идеях и методах математики как универсального языка науки и техники, средства моделирования явлений и процессов</w:t>
      </w:r>
    </w:p>
    <w:p w:rsidR="00D47B6E" w:rsidRPr="005E22D6" w:rsidRDefault="00D47B6E" w:rsidP="00D47B6E">
      <w:pPr>
        <w:numPr>
          <w:ilvl w:val="0"/>
          <w:numId w:val="8"/>
        </w:numPr>
        <w:spacing w:before="100" w:beforeAutospacing="1" w:after="100" w:afterAutospacing="1" w:line="312" w:lineRule="auto"/>
      </w:pPr>
      <w:r w:rsidRPr="005E22D6">
        <w:t>Создание условий для воспитания культуры личности, отношения к математике как части общечеловеческой культуры, играющей особую роль в общественном развитии</w:t>
      </w:r>
    </w:p>
    <w:p w:rsidR="00D47B6E" w:rsidRPr="005E22D6" w:rsidRDefault="00D47B6E" w:rsidP="00D47B6E">
      <w:pPr>
        <w:ind w:firstLine="708"/>
        <w:jc w:val="both"/>
        <w:rPr>
          <w:b/>
        </w:rPr>
      </w:pPr>
    </w:p>
    <w:p w:rsidR="00D47B6E" w:rsidRPr="005E22D6" w:rsidRDefault="00D47B6E" w:rsidP="00D47B6E">
      <w:pPr>
        <w:widowControl w:val="0"/>
        <w:ind w:firstLine="567"/>
        <w:jc w:val="both"/>
      </w:pPr>
      <w:r w:rsidRPr="005E22D6">
        <w:t xml:space="preserve">При изучении курса математики на базовом уровне продолжает и получает развитие содержательная линия </w:t>
      </w:r>
      <w:r w:rsidRPr="005E22D6">
        <w:rPr>
          <w:b/>
          <w:i/>
        </w:rPr>
        <w:t xml:space="preserve">«Геометрия». </w:t>
      </w:r>
      <w:r w:rsidRPr="005E22D6">
        <w:t>В рамках указанной содержательной линии решаются следующие задачи:</w:t>
      </w:r>
    </w:p>
    <w:p w:rsidR="00D47B6E" w:rsidRPr="005E22D6" w:rsidRDefault="00D47B6E" w:rsidP="00D47B6E">
      <w:pPr>
        <w:widowControl w:val="0"/>
        <w:ind w:firstLine="567"/>
        <w:jc w:val="both"/>
      </w:pPr>
      <w:r w:rsidRPr="005E22D6">
        <w:t>изучение свойств геометрических фигур на плоскости, формирование умения применять полученные знания для решения практических задач.</w:t>
      </w:r>
    </w:p>
    <w:p w:rsidR="00D47B6E" w:rsidRPr="005E22D6" w:rsidRDefault="00D47B6E" w:rsidP="00D47B6E">
      <w:pPr>
        <w:tabs>
          <w:tab w:val="left" w:pos="6825"/>
        </w:tabs>
        <w:ind w:firstLine="708"/>
        <w:jc w:val="both"/>
      </w:pPr>
      <w:r w:rsidRPr="005E22D6">
        <w:tab/>
      </w:r>
    </w:p>
    <w:p w:rsidR="00D47B6E" w:rsidRPr="005E22D6" w:rsidRDefault="00D47B6E" w:rsidP="00D47B6E">
      <w:pPr>
        <w:ind w:firstLine="708"/>
        <w:jc w:val="both"/>
      </w:pPr>
      <w:r w:rsidRPr="005E22D6">
        <w:rPr>
          <w:b/>
        </w:rPr>
        <w:t xml:space="preserve">Целью изучения курса геометрии </w:t>
      </w:r>
      <w:r w:rsidRPr="005E22D6">
        <w:t>является систематическое изучение свойств геометрических фигур на плоскости, развитие логического мышления и подготовка аппарата, необходимого для изучения смежных дисциплин и курса стереометрии в старших классах.</w:t>
      </w:r>
    </w:p>
    <w:p w:rsidR="00D47B6E" w:rsidRPr="005E22D6" w:rsidRDefault="00D47B6E" w:rsidP="00D47B6E">
      <w:pPr>
        <w:ind w:firstLine="708"/>
        <w:jc w:val="both"/>
        <w:rPr>
          <w:b/>
        </w:rPr>
      </w:pPr>
      <w:r w:rsidRPr="005E22D6">
        <w:t xml:space="preserve">Курс характеризуется рациональным сочетанием логической строгости и геометрической наглядности. Увеличивается теоретическая значимость изучаемого материала, расширяются внутренние логические связи курса, повышается роль дедукции, степень абстракции изучаемого материала. Учащиеся овладевают приемами аналитико-синтетической деятельности при доказательстве теорем и решении задач. Систематическое изложение курса позволяет начать работу по формированию представлений учащихся о строении математической теории, обеспечивает развитие логического мышления школьников. Изложение материала характеризуется постоянным обращением к наглядности, использованием рисунков и чертежей на всех этапах обучения и развитием геометрической интуиции на этой основе. Целенаправленное обращение к примерам из практики развивает умение учащихся вычленять геометрические факты и </w:t>
      </w:r>
      <w:r w:rsidRPr="005E22D6">
        <w:lastRenderedPageBreak/>
        <w:t xml:space="preserve">отношения в предметах и явлениях действительности, использовать язык геометрии для их описания.  </w:t>
      </w:r>
    </w:p>
    <w:p w:rsidR="00D47B6E" w:rsidRPr="005E22D6" w:rsidRDefault="00D47B6E" w:rsidP="00D47B6E">
      <w:pPr>
        <w:ind w:firstLine="708"/>
        <w:jc w:val="both"/>
        <w:rPr>
          <w:b/>
        </w:rPr>
      </w:pPr>
    </w:p>
    <w:p w:rsidR="00D47B6E" w:rsidRPr="005E22D6" w:rsidRDefault="00D47B6E" w:rsidP="00D47B6E">
      <w:pPr>
        <w:ind w:firstLine="708"/>
        <w:jc w:val="both"/>
        <w:rPr>
          <w:b/>
        </w:rPr>
      </w:pPr>
      <w:r w:rsidRPr="005E22D6">
        <w:rPr>
          <w:b/>
        </w:rPr>
        <w:t>Изучение программного материала дает возможность учащимся:</w:t>
      </w:r>
    </w:p>
    <w:p w:rsidR="00D47B6E" w:rsidRPr="005E22D6" w:rsidRDefault="00D47B6E" w:rsidP="00D47B6E">
      <w:r w:rsidRPr="005E22D6">
        <w:rPr>
          <w:b/>
          <w:u w:val="single"/>
        </w:rPr>
        <w:t>Владеть компетенциями</w:t>
      </w:r>
      <w:r w:rsidRPr="005E22D6">
        <w:t>:</w:t>
      </w:r>
    </w:p>
    <w:p w:rsidR="00D47B6E" w:rsidRPr="005E22D6" w:rsidRDefault="00D47B6E" w:rsidP="00D47B6E">
      <w:pPr>
        <w:numPr>
          <w:ilvl w:val="0"/>
          <w:numId w:val="9"/>
        </w:numPr>
      </w:pPr>
      <w:r w:rsidRPr="005E22D6">
        <w:t>познавательной;</w:t>
      </w:r>
    </w:p>
    <w:p w:rsidR="00D47B6E" w:rsidRPr="005E22D6" w:rsidRDefault="00D47B6E" w:rsidP="00D47B6E">
      <w:pPr>
        <w:numPr>
          <w:ilvl w:val="0"/>
          <w:numId w:val="9"/>
        </w:numPr>
      </w:pPr>
      <w:r w:rsidRPr="005E22D6">
        <w:t>информационной;</w:t>
      </w:r>
    </w:p>
    <w:p w:rsidR="00D47B6E" w:rsidRPr="005E22D6" w:rsidRDefault="00D47B6E" w:rsidP="00D47B6E">
      <w:pPr>
        <w:numPr>
          <w:ilvl w:val="0"/>
          <w:numId w:val="9"/>
        </w:numPr>
      </w:pPr>
      <w:r w:rsidRPr="005E22D6">
        <w:t>коммуникационной;</w:t>
      </w:r>
    </w:p>
    <w:p w:rsidR="00D47B6E" w:rsidRPr="005E22D6" w:rsidRDefault="00D47B6E" w:rsidP="00D47B6E">
      <w:pPr>
        <w:numPr>
          <w:ilvl w:val="0"/>
          <w:numId w:val="9"/>
        </w:numPr>
      </w:pPr>
      <w:r w:rsidRPr="005E22D6">
        <w:t>рефлексивной.</w:t>
      </w:r>
    </w:p>
    <w:p w:rsidR="00D47B6E" w:rsidRPr="005E22D6" w:rsidRDefault="00D47B6E" w:rsidP="00D47B6E">
      <w:pPr>
        <w:ind w:firstLine="708"/>
        <w:jc w:val="both"/>
        <w:rPr>
          <w:b/>
        </w:rPr>
      </w:pPr>
    </w:p>
    <w:p w:rsidR="00D47B6E" w:rsidRPr="005E22D6" w:rsidRDefault="00D47B6E" w:rsidP="00D47B6E">
      <w:pPr>
        <w:numPr>
          <w:ilvl w:val="0"/>
          <w:numId w:val="10"/>
        </w:numPr>
        <w:jc w:val="both"/>
        <w:rPr>
          <w:bCs/>
        </w:rPr>
      </w:pPr>
      <w:r w:rsidRPr="005E22D6">
        <w:rPr>
          <w:b/>
          <w:bCs/>
        </w:rPr>
        <w:t xml:space="preserve">осознать, </w:t>
      </w:r>
      <w:r w:rsidRPr="005E22D6">
        <w:rPr>
          <w:bCs/>
        </w:rPr>
        <w:t>что геометрические формы являются идеализированными образами реальных объектов;</w:t>
      </w:r>
    </w:p>
    <w:p w:rsidR="00D47B6E" w:rsidRPr="005E22D6" w:rsidRDefault="00D47B6E" w:rsidP="00D47B6E">
      <w:pPr>
        <w:numPr>
          <w:ilvl w:val="0"/>
          <w:numId w:val="10"/>
        </w:numPr>
        <w:jc w:val="both"/>
        <w:rPr>
          <w:bCs/>
        </w:rPr>
      </w:pPr>
      <w:r w:rsidRPr="005E22D6">
        <w:rPr>
          <w:b/>
          <w:bCs/>
        </w:rPr>
        <w:t xml:space="preserve">научиться </w:t>
      </w:r>
      <w:r w:rsidRPr="005E22D6">
        <w:rPr>
          <w:bCs/>
        </w:rPr>
        <w:t>использовать геометрический язык для описания предметов окружающего мира;</w:t>
      </w:r>
    </w:p>
    <w:p w:rsidR="00D47B6E" w:rsidRPr="005E22D6" w:rsidRDefault="00D47B6E" w:rsidP="00D47B6E">
      <w:pPr>
        <w:numPr>
          <w:ilvl w:val="0"/>
          <w:numId w:val="10"/>
        </w:numPr>
        <w:jc w:val="both"/>
        <w:rPr>
          <w:bCs/>
        </w:rPr>
      </w:pPr>
      <w:r w:rsidRPr="005E22D6">
        <w:rPr>
          <w:b/>
          <w:bCs/>
        </w:rPr>
        <w:t xml:space="preserve">получить </w:t>
      </w:r>
      <w:r w:rsidRPr="005E22D6">
        <w:rPr>
          <w:bCs/>
        </w:rPr>
        <w:t>представления</w:t>
      </w:r>
      <w:r w:rsidRPr="005E22D6">
        <w:rPr>
          <w:b/>
          <w:bCs/>
        </w:rPr>
        <w:t xml:space="preserve"> </w:t>
      </w:r>
      <w:r w:rsidRPr="005E22D6">
        <w:rPr>
          <w:bCs/>
        </w:rPr>
        <w:t>о некоторых областях применения геометрии в быту, науке, технике, искусстве;</w:t>
      </w:r>
    </w:p>
    <w:p w:rsidR="00D47B6E" w:rsidRPr="005E22D6" w:rsidRDefault="00D47B6E" w:rsidP="00D47B6E">
      <w:pPr>
        <w:numPr>
          <w:ilvl w:val="0"/>
          <w:numId w:val="10"/>
        </w:numPr>
        <w:jc w:val="both"/>
        <w:rPr>
          <w:bCs/>
        </w:rPr>
      </w:pPr>
      <w:r w:rsidRPr="005E22D6">
        <w:rPr>
          <w:b/>
          <w:bCs/>
        </w:rPr>
        <w:t xml:space="preserve">усвоить </w:t>
      </w:r>
      <w:r w:rsidRPr="005E22D6">
        <w:rPr>
          <w:bCs/>
        </w:rPr>
        <w:t>систематизированные сведения о плоских фигурах и основных геометрических отношениях;</w:t>
      </w:r>
    </w:p>
    <w:p w:rsidR="00D47B6E" w:rsidRPr="005E22D6" w:rsidRDefault="00D47B6E" w:rsidP="00D47B6E">
      <w:pPr>
        <w:numPr>
          <w:ilvl w:val="0"/>
          <w:numId w:val="10"/>
        </w:numPr>
        <w:jc w:val="both"/>
        <w:rPr>
          <w:b/>
          <w:bCs/>
        </w:rPr>
      </w:pPr>
      <w:r w:rsidRPr="005E22D6">
        <w:rPr>
          <w:b/>
          <w:bCs/>
        </w:rPr>
        <w:t xml:space="preserve">приобрести </w:t>
      </w:r>
      <w:r w:rsidRPr="005E22D6">
        <w:rPr>
          <w:bCs/>
        </w:rPr>
        <w:t>опыт</w:t>
      </w:r>
      <w:r w:rsidRPr="005E22D6">
        <w:rPr>
          <w:b/>
          <w:bCs/>
        </w:rPr>
        <w:t xml:space="preserve"> </w:t>
      </w:r>
      <w:r w:rsidRPr="005E22D6">
        <w:rPr>
          <w:bCs/>
        </w:rPr>
        <w:t>дедуктивных рассуждений: уметь доказывать основные теоремы курса, проводить доказательные рассуждения в ходе решения задач;</w:t>
      </w:r>
    </w:p>
    <w:p w:rsidR="00D47B6E" w:rsidRPr="005E22D6" w:rsidRDefault="00D47B6E" w:rsidP="00D47B6E">
      <w:pPr>
        <w:numPr>
          <w:ilvl w:val="0"/>
          <w:numId w:val="10"/>
        </w:numPr>
        <w:jc w:val="both"/>
        <w:rPr>
          <w:bCs/>
        </w:rPr>
      </w:pPr>
      <w:r w:rsidRPr="005E22D6">
        <w:rPr>
          <w:b/>
          <w:bCs/>
        </w:rPr>
        <w:t xml:space="preserve">научиться </w:t>
      </w:r>
      <w:r w:rsidRPr="005E22D6">
        <w:rPr>
          <w:bCs/>
        </w:rPr>
        <w:t>решать задачи</w:t>
      </w:r>
      <w:r w:rsidRPr="005E22D6">
        <w:rPr>
          <w:b/>
          <w:bCs/>
        </w:rPr>
        <w:t xml:space="preserve"> </w:t>
      </w:r>
      <w:r w:rsidRPr="005E22D6">
        <w:rPr>
          <w:bCs/>
        </w:rPr>
        <w:t xml:space="preserve">на доказательство, вычисление и построение; </w:t>
      </w:r>
    </w:p>
    <w:p w:rsidR="00D47B6E" w:rsidRPr="005E22D6" w:rsidRDefault="00D47B6E" w:rsidP="00D47B6E">
      <w:pPr>
        <w:numPr>
          <w:ilvl w:val="0"/>
          <w:numId w:val="10"/>
        </w:numPr>
        <w:jc w:val="both"/>
        <w:rPr>
          <w:bCs/>
        </w:rPr>
      </w:pPr>
      <w:r w:rsidRPr="005E22D6">
        <w:rPr>
          <w:b/>
          <w:bCs/>
        </w:rPr>
        <w:t xml:space="preserve">овладеть </w:t>
      </w:r>
      <w:r w:rsidRPr="005E22D6">
        <w:rPr>
          <w:bCs/>
        </w:rPr>
        <w:t>набором эвристик, часто применяемых при решении планиметрических задач на вычисление и доказательство (выделение ключевой фигуры, стандартное дополнительное построение, геометрическое место точек и т. п.);</w:t>
      </w:r>
    </w:p>
    <w:p w:rsidR="00D47B6E" w:rsidRPr="005E22D6" w:rsidRDefault="00D47B6E" w:rsidP="00D47B6E">
      <w:pPr>
        <w:numPr>
          <w:ilvl w:val="0"/>
          <w:numId w:val="10"/>
        </w:numPr>
        <w:jc w:val="both"/>
        <w:rPr>
          <w:bCs/>
        </w:rPr>
      </w:pPr>
      <w:r w:rsidRPr="005E22D6">
        <w:rPr>
          <w:b/>
          <w:bCs/>
        </w:rPr>
        <w:t xml:space="preserve">приобрести </w:t>
      </w:r>
      <w:r w:rsidRPr="005E22D6">
        <w:rPr>
          <w:bCs/>
        </w:rPr>
        <w:t>опыт</w:t>
      </w:r>
      <w:r w:rsidRPr="005E22D6">
        <w:rPr>
          <w:b/>
          <w:bCs/>
        </w:rPr>
        <w:t xml:space="preserve"> </w:t>
      </w:r>
      <w:r w:rsidRPr="005E22D6">
        <w:rPr>
          <w:bCs/>
        </w:rPr>
        <w:t>применения аналитического аппарата (алгебраические уравнения и др.) для решения геометрических задач.</w:t>
      </w:r>
    </w:p>
    <w:p w:rsidR="00D47B6E" w:rsidRPr="005E22D6" w:rsidRDefault="00D47B6E" w:rsidP="00D47B6E">
      <w:pPr>
        <w:ind w:left="567"/>
        <w:jc w:val="both"/>
        <w:rPr>
          <w:bCs/>
        </w:rPr>
      </w:pPr>
    </w:p>
    <w:p w:rsidR="00D47B6E" w:rsidRPr="005E22D6" w:rsidRDefault="00D47B6E" w:rsidP="00D47B6E">
      <w:pPr>
        <w:ind w:firstLine="709"/>
        <w:jc w:val="both"/>
        <w:rPr>
          <w:bCs/>
        </w:rPr>
      </w:pPr>
      <w:r w:rsidRPr="005E22D6">
        <w:rPr>
          <w:bCs/>
        </w:rPr>
        <w:t>Выявление итоговых результатов изучения темы завершается контрольной работой. Контрольные работы составляются с учетом обязательных результатов обучения</w:t>
      </w:r>
    </w:p>
    <w:p w:rsidR="00D47B6E" w:rsidRPr="005E22D6" w:rsidRDefault="00D47B6E" w:rsidP="00D47B6E">
      <w:pPr>
        <w:ind w:firstLine="709"/>
        <w:jc w:val="both"/>
        <w:rPr>
          <w:bCs/>
        </w:rPr>
      </w:pPr>
      <w:r w:rsidRPr="005E22D6">
        <w:rPr>
          <w:bCs/>
        </w:rPr>
        <w:t>Учитывая жесткий лимит учебного времени, объяснение материала и фронтальное решение задач проводиться по готовым чертежам.</w:t>
      </w:r>
    </w:p>
    <w:p w:rsidR="00D47B6E" w:rsidRPr="005E22D6" w:rsidRDefault="00D47B6E" w:rsidP="00D47B6E">
      <w:pPr>
        <w:ind w:firstLine="709"/>
        <w:jc w:val="both"/>
        <w:rPr>
          <w:bCs/>
        </w:rPr>
      </w:pPr>
      <w:r w:rsidRPr="005E22D6">
        <w:rPr>
          <w:bCs/>
        </w:rPr>
        <w:t>В целях усиления развивающих функций задач, развития творческой активности учащихся, активизации поисково-познавательной деятельности используются творческие задания, задачи на моделирование, конструирование геометрических фигур, задания практического характера.</w:t>
      </w:r>
    </w:p>
    <w:p w:rsidR="00D47B6E" w:rsidRPr="005E22D6" w:rsidRDefault="00D47B6E" w:rsidP="00D47B6E">
      <w:pPr>
        <w:ind w:firstLine="709"/>
        <w:jc w:val="both"/>
        <w:rPr>
          <w:bCs/>
        </w:rPr>
      </w:pPr>
      <w:r w:rsidRPr="005E22D6">
        <w:rPr>
          <w:bCs/>
        </w:rPr>
        <w:t>В целях развития межпредметных связей, усиления практической направленности предмета включены уроки на пришкольном участке и изготовление моделей геометрических фигур в школьной мастерской на уроке труда.</w:t>
      </w:r>
    </w:p>
    <w:p w:rsidR="00D47B6E" w:rsidRPr="005E22D6" w:rsidRDefault="00D47B6E" w:rsidP="00D47B6E">
      <w:pPr>
        <w:ind w:left="567"/>
        <w:jc w:val="both"/>
        <w:rPr>
          <w:bCs/>
        </w:rPr>
      </w:pPr>
    </w:p>
    <w:p w:rsidR="00D47B6E" w:rsidRPr="005E22D6" w:rsidRDefault="00D47B6E" w:rsidP="00D47B6E">
      <w:pPr>
        <w:ind w:left="567"/>
        <w:jc w:val="both"/>
        <w:rPr>
          <w:bCs/>
        </w:rPr>
      </w:pPr>
    </w:p>
    <w:p w:rsidR="00D47B6E" w:rsidRPr="005E22D6" w:rsidRDefault="00D47B6E" w:rsidP="00D47B6E">
      <w:pPr>
        <w:rPr>
          <w:b/>
          <w:bCs/>
          <w:color w:val="000000"/>
        </w:rPr>
      </w:pPr>
      <w:r w:rsidRPr="005E22D6">
        <w:rPr>
          <w:b/>
          <w:bCs/>
          <w:color w:val="000000"/>
        </w:rPr>
        <w:t>Требования к математической подготовке обучающихся 7 класса</w:t>
      </w:r>
    </w:p>
    <w:p w:rsidR="00D47B6E" w:rsidRPr="005E22D6" w:rsidRDefault="00D47B6E" w:rsidP="00D47B6E">
      <w:pPr>
        <w:jc w:val="center"/>
        <w:rPr>
          <w:b/>
          <w:bCs/>
          <w:color w:val="000000"/>
        </w:rPr>
      </w:pPr>
    </w:p>
    <w:p w:rsidR="00D47B6E" w:rsidRPr="005E22D6" w:rsidRDefault="00D47B6E" w:rsidP="00D47B6E">
      <w:pPr>
        <w:ind w:firstLine="567"/>
        <w:jc w:val="both"/>
      </w:pPr>
      <w:r w:rsidRPr="005E22D6">
        <w:rPr>
          <w:b/>
          <w:bCs/>
          <w:iCs/>
        </w:rPr>
        <w:t>В результате изучения геометрии ученик должен</w:t>
      </w:r>
      <w:r w:rsidRPr="005E22D6">
        <w:rPr>
          <w:b/>
          <w:bCs/>
        </w:rPr>
        <w:t xml:space="preserve"> уметь</w:t>
      </w:r>
    </w:p>
    <w:p w:rsidR="00D47B6E" w:rsidRPr="005E22D6" w:rsidRDefault="00D47B6E" w:rsidP="00D47B6E">
      <w:pPr>
        <w:numPr>
          <w:ilvl w:val="0"/>
          <w:numId w:val="11"/>
        </w:numPr>
        <w:jc w:val="both"/>
      </w:pPr>
      <w:r w:rsidRPr="005E22D6">
        <w:t>пользоваться языком геометрии для описания предметов окружающего мира;</w:t>
      </w:r>
    </w:p>
    <w:p w:rsidR="00D47B6E" w:rsidRPr="005E22D6" w:rsidRDefault="00D47B6E" w:rsidP="00D47B6E">
      <w:pPr>
        <w:numPr>
          <w:ilvl w:val="0"/>
          <w:numId w:val="11"/>
        </w:numPr>
        <w:jc w:val="both"/>
      </w:pPr>
      <w:r w:rsidRPr="005E22D6">
        <w:t xml:space="preserve">распознавать геометрические фигуры, различать их взаимное расположение; </w:t>
      </w:r>
    </w:p>
    <w:p w:rsidR="00D47B6E" w:rsidRPr="005E22D6" w:rsidRDefault="00D47B6E" w:rsidP="00D47B6E">
      <w:pPr>
        <w:numPr>
          <w:ilvl w:val="0"/>
          <w:numId w:val="11"/>
        </w:numPr>
        <w:jc w:val="both"/>
      </w:pPr>
      <w:r w:rsidRPr="005E22D6">
        <w:t xml:space="preserve">распознавать на чертежах и моделях геометрические фигуры (отрезки, углы, треугольники и их частные виды); изображать указанные геометрические фигуры; </w:t>
      </w:r>
    </w:p>
    <w:p w:rsidR="00D47B6E" w:rsidRPr="005E22D6" w:rsidRDefault="00D47B6E" w:rsidP="00D47B6E">
      <w:pPr>
        <w:numPr>
          <w:ilvl w:val="0"/>
          <w:numId w:val="11"/>
        </w:numPr>
        <w:jc w:val="both"/>
      </w:pPr>
      <w:r w:rsidRPr="005E22D6">
        <w:t>выполнять чертежи по условию задачи;</w:t>
      </w:r>
    </w:p>
    <w:p w:rsidR="00D47B6E" w:rsidRPr="005E22D6" w:rsidRDefault="00D47B6E" w:rsidP="00D47B6E">
      <w:pPr>
        <w:numPr>
          <w:ilvl w:val="0"/>
          <w:numId w:val="11"/>
        </w:numPr>
        <w:jc w:val="both"/>
      </w:pPr>
      <w:r w:rsidRPr="005E22D6">
        <w:t>владеть практическими навыками использования геометрических инструментов для изображения фигур, а также для нахождения длин отрезков и величин углов;</w:t>
      </w:r>
    </w:p>
    <w:p w:rsidR="00D47B6E" w:rsidRPr="005E22D6" w:rsidRDefault="00D47B6E" w:rsidP="00D47B6E">
      <w:pPr>
        <w:numPr>
          <w:ilvl w:val="0"/>
          <w:numId w:val="11"/>
        </w:numPr>
        <w:jc w:val="both"/>
      </w:pPr>
      <w:r w:rsidRPr="005E22D6">
        <w:lastRenderedPageBreak/>
        <w:t>уметь решать несложные задачи на вычисление геометрических величин (длин, углов), опираясь на изученные свойства фигур и отношений между ними, применяя дополнительные построения, алгебраический аппарат;</w:t>
      </w:r>
    </w:p>
    <w:p w:rsidR="00D47B6E" w:rsidRPr="005E22D6" w:rsidRDefault="00D47B6E" w:rsidP="00D47B6E">
      <w:pPr>
        <w:numPr>
          <w:ilvl w:val="0"/>
          <w:numId w:val="11"/>
        </w:numPr>
        <w:jc w:val="both"/>
      </w:pPr>
      <w:r w:rsidRPr="005E22D6">
        <w:t xml:space="preserve">проводить доказательные рассуждения при решении задач, используя известные теоремы, обнаруживая возможности для их использования; </w:t>
      </w:r>
    </w:p>
    <w:p w:rsidR="00D47B6E" w:rsidRPr="005E22D6" w:rsidRDefault="00D47B6E" w:rsidP="00D47B6E">
      <w:pPr>
        <w:numPr>
          <w:ilvl w:val="0"/>
          <w:numId w:val="11"/>
        </w:numPr>
        <w:jc w:val="both"/>
      </w:pPr>
      <w:r w:rsidRPr="005E22D6">
        <w:t>владеть алгоритмами решения основных задач на построение;</w:t>
      </w:r>
    </w:p>
    <w:p w:rsidR="00D47B6E" w:rsidRPr="005E22D6" w:rsidRDefault="00D47B6E" w:rsidP="00D47B6E">
      <w:pPr>
        <w:ind w:left="567"/>
        <w:jc w:val="both"/>
        <w:rPr>
          <w:bCs/>
        </w:rPr>
      </w:pPr>
      <w:r w:rsidRPr="005E22D6">
        <w:rPr>
          <w:b/>
          <w:bCs/>
        </w:rPr>
        <w:t xml:space="preserve">использовать приобретенные знания и умения в практической деятельности и повседневной жизни </w:t>
      </w:r>
      <w:r w:rsidRPr="005E22D6">
        <w:rPr>
          <w:bCs/>
        </w:rPr>
        <w:t>для:</w:t>
      </w:r>
    </w:p>
    <w:p w:rsidR="00D47B6E" w:rsidRPr="005E22D6" w:rsidRDefault="00D47B6E" w:rsidP="00D47B6E">
      <w:pPr>
        <w:numPr>
          <w:ilvl w:val="0"/>
          <w:numId w:val="11"/>
        </w:numPr>
        <w:jc w:val="both"/>
      </w:pPr>
      <w:r w:rsidRPr="005E22D6">
        <w:t>описания реальных ситуаций на языке геометрии;</w:t>
      </w:r>
    </w:p>
    <w:p w:rsidR="00D47B6E" w:rsidRPr="005E22D6" w:rsidRDefault="00D47B6E" w:rsidP="00D47B6E">
      <w:pPr>
        <w:numPr>
          <w:ilvl w:val="0"/>
          <w:numId w:val="11"/>
        </w:numPr>
        <w:jc w:val="both"/>
      </w:pPr>
      <w:r w:rsidRPr="005E22D6"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D47B6E" w:rsidRPr="005E22D6" w:rsidRDefault="00D47B6E" w:rsidP="00D47B6E">
      <w:pPr>
        <w:numPr>
          <w:ilvl w:val="0"/>
          <w:numId w:val="11"/>
        </w:numPr>
        <w:jc w:val="both"/>
      </w:pPr>
      <w:r w:rsidRPr="005E22D6">
        <w:t>построений геометрическими инструментами (линейка, угольник, циркуль, транспортир).</w:t>
      </w:r>
    </w:p>
    <w:p w:rsidR="00D47B6E" w:rsidRPr="005E22D6" w:rsidRDefault="00D47B6E" w:rsidP="00D47B6E">
      <w:pPr>
        <w:ind w:left="567"/>
        <w:jc w:val="both"/>
      </w:pPr>
    </w:p>
    <w:p w:rsidR="00686C06" w:rsidRPr="005E22D6" w:rsidRDefault="00686C06" w:rsidP="00686C06">
      <w:pPr>
        <w:jc w:val="center"/>
        <w:rPr>
          <w:b/>
        </w:rPr>
      </w:pPr>
      <w:r w:rsidRPr="005E22D6">
        <w:rPr>
          <w:b/>
        </w:rPr>
        <w:t>Требования к уровню подготовленности обучающихся 8</w:t>
      </w:r>
      <w:r w:rsidR="005E22D6" w:rsidRPr="005E22D6">
        <w:rPr>
          <w:b/>
        </w:rPr>
        <w:t>-9</w:t>
      </w:r>
      <w:r w:rsidRPr="005E22D6">
        <w:rPr>
          <w:b/>
        </w:rPr>
        <w:t xml:space="preserve"> класса</w:t>
      </w:r>
    </w:p>
    <w:p w:rsidR="00686C06" w:rsidRPr="005E22D6" w:rsidRDefault="00686C06" w:rsidP="00686C06">
      <w:pPr>
        <w:jc w:val="center"/>
        <w:rPr>
          <w:b/>
        </w:rPr>
      </w:pPr>
    </w:p>
    <w:p w:rsidR="00686C06" w:rsidRPr="005E22D6" w:rsidRDefault="00686C06" w:rsidP="00686C06">
      <w:pPr>
        <w:ind w:firstLine="709"/>
        <w:jc w:val="both"/>
      </w:pPr>
      <w:r w:rsidRPr="005E22D6">
        <w:t>В результате изучения геометрии обучающийся должен:</w:t>
      </w:r>
    </w:p>
    <w:p w:rsidR="00686C06" w:rsidRPr="005E22D6" w:rsidRDefault="00686C06" w:rsidP="00686C06">
      <w:pPr>
        <w:ind w:firstLine="709"/>
        <w:jc w:val="both"/>
        <w:rPr>
          <w:b/>
        </w:rPr>
      </w:pPr>
      <w:r w:rsidRPr="005E22D6">
        <w:rPr>
          <w:b/>
        </w:rPr>
        <w:t>знать / понимать:</w:t>
      </w:r>
    </w:p>
    <w:p w:rsidR="00686C06" w:rsidRPr="005E22D6" w:rsidRDefault="00686C06" w:rsidP="00686C06">
      <w:pPr>
        <w:ind w:firstLine="709"/>
        <w:jc w:val="both"/>
      </w:pPr>
      <w:r w:rsidRPr="005E22D6">
        <w:rPr>
          <w:b/>
        </w:rPr>
        <w:t xml:space="preserve">- </w:t>
      </w:r>
      <w:r w:rsidRPr="005E22D6">
        <w:t>существо понятия математического доказательства; приводить примеры доказательств;</w:t>
      </w:r>
    </w:p>
    <w:p w:rsidR="00686C06" w:rsidRPr="005E22D6" w:rsidRDefault="00686C06" w:rsidP="00686C06">
      <w:pPr>
        <w:ind w:firstLine="709"/>
        <w:jc w:val="both"/>
      </w:pPr>
      <w:r w:rsidRPr="005E22D6">
        <w:t>-  существо понятия алгоритма; приводить примеры алгоритмов;</w:t>
      </w:r>
    </w:p>
    <w:p w:rsidR="00686C06" w:rsidRPr="005E22D6" w:rsidRDefault="00686C06" w:rsidP="00686C06">
      <w:pPr>
        <w:ind w:firstLine="709"/>
        <w:jc w:val="both"/>
      </w:pPr>
      <w:r w:rsidRPr="005E22D6">
        <w:t>-  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686C06" w:rsidRPr="005E22D6" w:rsidRDefault="00686C06" w:rsidP="00686C06">
      <w:pPr>
        <w:ind w:firstLine="709"/>
        <w:jc w:val="both"/>
      </w:pPr>
    </w:p>
    <w:p w:rsidR="00686C06" w:rsidRPr="005E22D6" w:rsidRDefault="00686C06" w:rsidP="00686C06">
      <w:pPr>
        <w:ind w:firstLine="709"/>
        <w:jc w:val="both"/>
      </w:pPr>
      <w:r w:rsidRPr="005E22D6">
        <w:t xml:space="preserve">-  как математически определённые функции могут описывать реальные зависимости; приводить примеры такого описания; </w:t>
      </w:r>
    </w:p>
    <w:p w:rsidR="00686C06" w:rsidRPr="005E22D6" w:rsidRDefault="00686C06" w:rsidP="00686C06">
      <w:pPr>
        <w:ind w:firstLine="709"/>
        <w:jc w:val="both"/>
      </w:pPr>
      <w:r w:rsidRPr="005E22D6">
        <w:t>-  как потребности практики привели математическую науку к необходимости расширения понятия числа;</w:t>
      </w:r>
    </w:p>
    <w:p w:rsidR="00686C06" w:rsidRPr="005E22D6" w:rsidRDefault="00686C06" w:rsidP="00686C06">
      <w:pPr>
        <w:ind w:firstLine="709"/>
        <w:jc w:val="both"/>
      </w:pPr>
      <w:r w:rsidRPr="005E22D6">
        <w:t>-  вероятностный характер многих закономерностей окружающего мира; примеры статистических закономерностей и выводов;</w:t>
      </w:r>
    </w:p>
    <w:p w:rsidR="00686C06" w:rsidRPr="005E22D6" w:rsidRDefault="00686C06" w:rsidP="00686C06">
      <w:pPr>
        <w:ind w:firstLine="709"/>
        <w:jc w:val="both"/>
      </w:pPr>
      <w:r w:rsidRPr="005E22D6">
        <w:t>-  каким образом геометрия возникла из практических задач землемерия, примеры геометрических объектов и утверждений о них, важных для практики;</w:t>
      </w:r>
    </w:p>
    <w:p w:rsidR="00686C06" w:rsidRPr="005E22D6" w:rsidRDefault="00686C06" w:rsidP="00686C06">
      <w:pPr>
        <w:ind w:firstLine="709"/>
        <w:jc w:val="both"/>
      </w:pPr>
      <w:r w:rsidRPr="005E22D6">
        <w:t>-  смысл идеализации, позволяющей решать задачи реальной действительности математическими методами, примеры ошибок, возникающих при идеализации.</w:t>
      </w:r>
    </w:p>
    <w:p w:rsidR="00686C06" w:rsidRPr="005E22D6" w:rsidRDefault="00686C06" w:rsidP="00686C06">
      <w:pPr>
        <w:ind w:firstLine="709"/>
        <w:jc w:val="both"/>
        <w:rPr>
          <w:b/>
        </w:rPr>
      </w:pPr>
      <w:r w:rsidRPr="005E22D6">
        <w:rPr>
          <w:b/>
        </w:rPr>
        <w:t>уметь:</w:t>
      </w:r>
    </w:p>
    <w:p w:rsidR="00686C06" w:rsidRPr="005E22D6" w:rsidRDefault="00686C06" w:rsidP="00686C06">
      <w:pPr>
        <w:ind w:firstLine="709"/>
        <w:jc w:val="both"/>
      </w:pPr>
      <w:r w:rsidRPr="005E22D6">
        <w:rPr>
          <w:b/>
        </w:rPr>
        <w:t xml:space="preserve">-  </w:t>
      </w:r>
      <w:r w:rsidRPr="005E22D6">
        <w:t>пользоваться геометрическим языком для описания предметов окружающего мира;</w:t>
      </w:r>
    </w:p>
    <w:p w:rsidR="00686C06" w:rsidRPr="005E22D6" w:rsidRDefault="00686C06" w:rsidP="00686C06">
      <w:pPr>
        <w:ind w:firstLine="709"/>
        <w:jc w:val="both"/>
      </w:pPr>
      <w:r w:rsidRPr="005E22D6">
        <w:t>-  распознавать геометрические фигуры, различать их взаимное расположение;</w:t>
      </w:r>
    </w:p>
    <w:p w:rsidR="00686C06" w:rsidRPr="005E22D6" w:rsidRDefault="00686C06" w:rsidP="00686C06">
      <w:pPr>
        <w:ind w:firstLine="709"/>
        <w:jc w:val="both"/>
      </w:pPr>
      <w:r w:rsidRPr="005E22D6">
        <w:t>-  изображать геометрические фигуры; выполнять чертежи по условию задач; осуществлять преобразования фигур;</w:t>
      </w:r>
    </w:p>
    <w:p w:rsidR="00686C06" w:rsidRPr="005E22D6" w:rsidRDefault="00686C06" w:rsidP="00686C06">
      <w:pPr>
        <w:ind w:firstLine="709"/>
        <w:jc w:val="both"/>
      </w:pPr>
      <w:r w:rsidRPr="005E22D6">
        <w:t xml:space="preserve"> - распознавать на чертежах, моделях и в окружающей обстановке основные пространственные тела, изображать их;</w:t>
      </w:r>
    </w:p>
    <w:p w:rsidR="00686C06" w:rsidRPr="005E22D6" w:rsidRDefault="00686C06" w:rsidP="00686C06">
      <w:pPr>
        <w:ind w:firstLine="709"/>
        <w:jc w:val="both"/>
      </w:pPr>
      <w:r w:rsidRPr="005E22D6">
        <w:t xml:space="preserve"> -  проводить операции над векторами, вычислять длину и координаты вектора, угол между векторами;</w:t>
      </w:r>
    </w:p>
    <w:p w:rsidR="00686C06" w:rsidRPr="005E22D6" w:rsidRDefault="00686C06" w:rsidP="00686C06">
      <w:pPr>
        <w:ind w:firstLine="709"/>
        <w:jc w:val="both"/>
      </w:pPr>
      <w:r w:rsidRPr="005E22D6">
        <w:t>-  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686C06" w:rsidRPr="005E22D6" w:rsidRDefault="00686C06" w:rsidP="00686C06">
      <w:pPr>
        <w:ind w:firstLine="709"/>
        <w:jc w:val="both"/>
        <w:rPr>
          <w:b/>
        </w:rPr>
      </w:pPr>
      <w:r w:rsidRPr="005E22D6">
        <w:rPr>
          <w:b/>
        </w:rPr>
        <w:t>Использовать приобретённые знания и умения в практической деятельности и повседневной жизни для:</w:t>
      </w:r>
    </w:p>
    <w:p w:rsidR="00686C06" w:rsidRPr="005E22D6" w:rsidRDefault="00686C06" w:rsidP="00686C06">
      <w:pPr>
        <w:ind w:firstLine="709"/>
        <w:jc w:val="both"/>
      </w:pPr>
      <w:r w:rsidRPr="005E22D6">
        <w:t>- описания реальных ситуаций на языке геометрии;</w:t>
      </w:r>
    </w:p>
    <w:p w:rsidR="00686C06" w:rsidRPr="005E22D6" w:rsidRDefault="00686C06" w:rsidP="00686C06">
      <w:pPr>
        <w:ind w:firstLine="709"/>
        <w:jc w:val="both"/>
      </w:pPr>
      <w:r w:rsidRPr="005E22D6">
        <w:t>- расчетов, включающих простейшие тригонометрические формулы;</w:t>
      </w:r>
    </w:p>
    <w:p w:rsidR="00686C06" w:rsidRPr="005E22D6" w:rsidRDefault="00686C06" w:rsidP="00686C06">
      <w:pPr>
        <w:ind w:firstLine="709"/>
        <w:jc w:val="both"/>
      </w:pPr>
      <w:r w:rsidRPr="005E22D6">
        <w:t>- решения практических задач, связанных с нахождением геометрических величин;</w:t>
      </w:r>
    </w:p>
    <w:p w:rsidR="00686C06" w:rsidRPr="005E22D6" w:rsidRDefault="00686C06" w:rsidP="00686C06">
      <w:pPr>
        <w:ind w:firstLine="709"/>
        <w:jc w:val="both"/>
      </w:pPr>
      <w:r w:rsidRPr="005E22D6">
        <w:lastRenderedPageBreak/>
        <w:t>- построений геометрическими инструментами (линейка, угольник, циркуль, транспортир).</w:t>
      </w:r>
    </w:p>
    <w:p w:rsidR="00686C06" w:rsidRPr="005E22D6" w:rsidRDefault="00686C06" w:rsidP="00686C06">
      <w:pPr>
        <w:ind w:firstLine="709"/>
        <w:jc w:val="both"/>
      </w:pPr>
      <w:r w:rsidRPr="005E22D6">
        <w:t xml:space="preserve">                                       </w:t>
      </w:r>
    </w:p>
    <w:p w:rsidR="00686C06" w:rsidRPr="005E22D6" w:rsidRDefault="00686C06" w:rsidP="00686C06">
      <w:pPr>
        <w:ind w:firstLine="709"/>
        <w:jc w:val="both"/>
      </w:pPr>
    </w:p>
    <w:p w:rsidR="00D47B6E" w:rsidRPr="005E22D6" w:rsidRDefault="00D47B6E" w:rsidP="00D47B6E">
      <w:pPr>
        <w:ind w:left="567"/>
        <w:jc w:val="both"/>
      </w:pPr>
    </w:p>
    <w:p w:rsidR="00D47B6E" w:rsidRPr="005E22D6" w:rsidRDefault="00D47B6E" w:rsidP="00715462">
      <w:pPr>
        <w:jc w:val="center"/>
        <w:rPr>
          <w:b/>
          <w:i/>
        </w:rPr>
      </w:pPr>
      <w:r w:rsidRPr="005E22D6">
        <w:rPr>
          <w:b/>
        </w:rPr>
        <w:t>Содержание тем учебного курса 7 класса</w:t>
      </w:r>
    </w:p>
    <w:p w:rsidR="00D47B6E" w:rsidRPr="005E22D6" w:rsidRDefault="00D47B6E" w:rsidP="00715462">
      <w:pPr>
        <w:jc w:val="center"/>
      </w:pPr>
    </w:p>
    <w:p w:rsidR="00D47B6E" w:rsidRPr="005E22D6" w:rsidRDefault="00D47B6E" w:rsidP="00D47B6E">
      <w:pPr>
        <w:ind w:firstLine="708"/>
        <w:jc w:val="both"/>
        <w:rPr>
          <w:bCs/>
          <w:iCs/>
        </w:rPr>
      </w:pPr>
      <w:r w:rsidRPr="005E22D6">
        <w:rPr>
          <w:b/>
          <w:bCs/>
          <w:iCs/>
        </w:rPr>
        <w:t xml:space="preserve">Основные свойства простейших геометрических фигур </w:t>
      </w:r>
      <w:r w:rsidRPr="005E22D6">
        <w:rPr>
          <w:bCs/>
          <w:iCs/>
        </w:rPr>
        <w:t>(9 ч)</w:t>
      </w:r>
    </w:p>
    <w:p w:rsidR="00D47B6E" w:rsidRPr="005E22D6" w:rsidRDefault="00D47B6E" w:rsidP="00D47B6E">
      <w:pPr>
        <w:jc w:val="both"/>
      </w:pPr>
      <w:r w:rsidRPr="005E22D6">
        <w:tab/>
        <w:t>Начальные понятия планиметрии. Геометрические фигуры. Точка и прямая. Отрезок, длина отрезка и её свойства. Полуплоскость. Полупрямая. Угол, величина угла и её свойства. Треугольник. Равенство отрезков, углов, треугольников. Параллельные прямые. Теоремы и доказательства. Аксиомы.</w:t>
      </w:r>
    </w:p>
    <w:p w:rsidR="00D47B6E" w:rsidRPr="005E22D6" w:rsidRDefault="00D47B6E" w:rsidP="00D47B6E">
      <w:pPr>
        <w:jc w:val="both"/>
      </w:pPr>
      <w:r w:rsidRPr="005E22D6">
        <w:tab/>
      </w:r>
      <w:r w:rsidRPr="005E22D6">
        <w:rPr>
          <w:u w:val="single"/>
        </w:rPr>
        <w:t>Основная цель</w:t>
      </w:r>
      <w:r w:rsidRPr="005E22D6">
        <w:t xml:space="preserve"> – систематизировать знания учащихся об основных свойствах простейших геометрических фигур.</w:t>
      </w:r>
    </w:p>
    <w:p w:rsidR="00D47B6E" w:rsidRPr="005E22D6" w:rsidRDefault="00D47B6E" w:rsidP="00D47B6E">
      <w:pPr>
        <w:jc w:val="both"/>
        <w:rPr>
          <w:b/>
        </w:rPr>
      </w:pPr>
      <w:r w:rsidRPr="005E22D6">
        <w:tab/>
      </w:r>
      <w:r w:rsidRPr="005E22D6">
        <w:rPr>
          <w:b/>
        </w:rPr>
        <w:t>Смежные и вертикальные углы</w:t>
      </w:r>
      <w:r w:rsidRPr="005E22D6">
        <w:t xml:space="preserve"> (9 ч)</w:t>
      </w:r>
    </w:p>
    <w:p w:rsidR="00D47B6E" w:rsidRPr="005E22D6" w:rsidRDefault="00D47B6E" w:rsidP="00D47B6E">
      <w:pPr>
        <w:jc w:val="both"/>
      </w:pPr>
      <w:r w:rsidRPr="005E22D6">
        <w:tab/>
        <w:t>Смежные и вертикальные углы и их свойства. Перпендикулярные прямые. Биссектриса угла и её свойства.</w:t>
      </w:r>
    </w:p>
    <w:p w:rsidR="00D47B6E" w:rsidRPr="005E22D6" w:rsidRDefault="00D47B6E" w:rsidP="00D47B6E">
      <w:pPr>
        <w:jc w:val="both"/>
      </w:pPr>
      <w:r w:rsidRPr="005E22D6">
        <w:tab/>
      </w:r>
      <w:r w:rsidRPr="005E22D6">
        <w:rPr>
          <w:u w:val="single"/>
        </w:rPr>
        <w:t>Основная цель</w:t>
      </w:r>
      <w:r w:rsidRPr="005E22D6">
        <w:t xml:space="preserve"> – отработка навыков применения свойств смежных и вертикальных в процессе решения задач.</w:t>
      </w:r>
    </w:p>
    <w:p w:rsidR="00D47B6E" w:rsidRPr="005E22D6" w:rsidRDefault="00D47B6E" w:rsidP="00D47B6E">
      <w:pPr>
        <w:jc w:val="both"/>
      </w:pPr>
      <w:r w:rsidRPr="005E22D6">
        <w:tab/>
      </w:r>
      <w:r w:rsidRPr="005E22D6">
        <w:rPr>
          <w:b/>
        </w:rPr>
        <w:t xml:space="preserve">Признаки равенства треугольников </w:t>
      </w:r>
      <w:r w:rsidRPr="005E22D6">
        <w:t>(12 ч)</w:t>
      </w:r>
    </w:p>
    <w:p w:rsidR="00D47B6E" w:rsidRPr="005E22D6" w:rsidRDefault="00D47B6E" w:rsidP="00D47B6E">
      <w:pPr>
        <w:jc w:val="both"/>
      </w:pPr>
      <w:r w:rsidRPr="005E22D6">
        <w:tab/>
        <w:t>Признаки равенства треугольников. Медианы, биссектрисы и высоты треугольника. Равнобедренный треугольник и его свойства.</w:t>
      </w:r>
    </w:p>
    <w:p w:rsidR="00D47B6E" w:rsidRPr="005E22D6" w:rsidRDefault="00D47B6E" w:rsidP="00D47B6E">
      <w:pPr>
        <w:jc w:val="both"/>
      </w:pPr>
      <w:r w:rsidRPr="005E22D6">
        <w:tab/>
      </w:r>
      <w:r w:rsidRPr="005E22D6">
        <w:rPr>
          <w:u w:val="single"/>
        </w:rPr>
        <w:t>Основная цель</w:t>
      </w:r>
      <w:r w:rsidRPr="005E22D6">
        <w:t xml:space="preserve"> – изучить признаки равенства треугольников; сформировать умение доказывать равенство треугольников с опорой на признаки равенства треугольников.</w:t>
      </w:r>
    </w:p>
    <w:p w:rsidR="00D47B6E" w:rsidRPr="005E22D6" w:rsidRDefault="00D47B6E" w:rsidP="00D47B6E">
      <w:pPr>
        <w:jc w:val="both"/>
      </w:pPr>
      <w:r w:rsidRPr="005E22D6">
        <w:tab/>
      </w:r>
      <w:r w:rsidRPr="005E22D6">
        <w:rPr>
          <w:b/>
        </w:rPr>
        <w:t xml:space="preserve">Сумма углов треугольника </w:t>
      </w:r>
      <w:r w:rsidRPr="005E22D6">
        <w:t>(14 ч)</w:t>
      </w:r>
    </w:p>
    <w:p w:rsidR="00D47B6E" w:rsidRPr="005E22D6" w:rsidRDefault="00D47B6E" w:rsidP="00D47B6E">
      <w:pPr>
        <w:jc w:val="both"/>
      </w:pPr>
      <w:r w:rsidRPr="005E22D6">
        <w:tab/>
        <w:t>Параллельные прямые. Основное свойство параллельных прямых. Признаки параллельности прямых. Сумма углов треугольника. Внешний угол треугольника. Признаки равенства прямоугольных треугольников. Расстояние от точки до прямой. Расстояние между параллельными прямыми.</w:t>
      </w:r>
    </w:p>
    <w:p w:rsidR="00D47B6E" w:rsidRPr="005E22D6" w:rsidRDefault="00D47B6E" w:rsidP="00D47B6E">
      <w:pPr>
        <w:jc w:val="both"/>
      </w:pPr>
      <w:r w:rsidRPr="005E22D6">
        <w:tab/>
      </w:r>
      <w:r w:rsidRPr="005E22D6">
        <w:rPr>
          <w:u w:val="single"/>
        </w:rPr>
        <w:t>Основная цель</w:t>
      </w:r>
      <w:r w:rsidRPr="005E22D6">
        <w:t xml:space="preserve"> – дать систематизированные сведения о параллельности прямых, расширить знания учащихся о треугольниках.</w:t>
      </w:r>
    </w:p>
    <w:p w:rsidR="00D47B6E" w:rsidRPr="005E22D6" w:rsidRDefault="00D47B6E" w:rsidP="00D47B6E">
      <w:pPr>
        <w:jc w:val="both"/>
      </w:pPr>
      <w:r w:rsidRPr="005E22D6">
        <w:tab/>
      </w:r>
    </w:p>
    <w:p w:rsidR="00D47B6E" w:rsidRPr="005E22D6" w:rsidRDefault="00D47B6E" w:rsidP="00D47B6E">
      <w:pPr>
        <w:ind w:firstLine="708"/>
      </w:pPr>
      <w:r w:rsidRPr="005E22D6">
        <w:rPr>
          <w:b/>
        </w:rPr>
        <w:t>Обобщающее повторение</w:t>
      </w:r>
      <w:r w:rsidRPr="005E22D6">
        <w:t xml:space="preserve"> (8 ч)</w:t>
      </w:r>
    </w:p>
    <w:p w:rsidR="00D47B6E" w:rsidRPr="005E22D6" w:rsidRDefault="00D47B6E" w:rsidP="00D47B6E">
      <w:pPr>
        <w:jc w:val="both"/>
      </w:pPr>
    </w:p>
    <w:p w:rsidR="005E22D6" w:rsidRPr="005E22D6" w:rsidRDefault="005E22D6" w:rsidP="00715462">
      <w:pPr>
        <w:ind w:firstLine="709"/>
        <w:jc w:val="center"/>
        <w:rPr>
          <w:b/>
        </w:rPr>
      </w:pPr>
    </w:p>
    <w:p w:rsidR="005E22D6" w:rsidRPr="005E22D6" w:rsidRDefault="005E22D6" w:rsidP="00715462">
      <w:pPr>
        <w:ind w:firstLine="709"/>
        <w:jc w:val="center"/>
        <w:rPr>
          <w:b/>
        </w:rPr>
      </w:pPr>
    </w:p>
    <w:p w:rsidR="00686C06" w:rsidRPr="005E22D6" w:rsidRDefault="00686C06" w:rsidP="00715462">
      <w:pPr>
        <w:ind w:firstLine="709"/>
        <w:jc w:val="center"/>
      </w:pPr>
      <w:r w:rsidRPr="005E22D6">
        <w:rPr>
          <w:b/>
        </w:rPr>
        <w:t>Содержание учебного курса 8 класса</w:t>
      </w:r>
    </w:p>
    <w:p w:rsidR="00686C06" w:rsidRPr="005E22D6" w:rsidRDefault="00686C06" w:rsidP="00686C06">
      <w:pPr>
        <w:ind w:firstLine="709"/>
        <w:jc w:val="center"/>
        <w:rPr>
          <w:b/>
        </w:rPr>
      </w:pPr>
    </w:p>
    <w:p w:rsidR="00686C06" w:rsidRPr="005E22D6" w:rsidRDefault="00686C06" w:rsidP="00686C06">
      <w:pPr>
        <w:jc w:val="both"/>
        <w:rPr>
          <w:b/>
        </w:rPr>
      </w:pPr>
      <w:r w:rsidRPr="005E22D6">
        <w:rPr>
          <w:b/>
        </w:rPr>
        <w:t xml:space="preserve">      1.Геометрические построения -7ч.</w:t>
      </w:r>
    </w:p>
    <w:p w:rsidR="00686C06" w:rsidRPr="005E22D6" w:rsidRDefault="00686C06" w:rsidP="00686C06">
      <w:pPr>
        <w:jc w:val="both"/>
        <w:rPr>
          <w:b/>
        </w:rPr>
      </w:pPr>
    </w:p>
    <w:p w:rsidR="00686C06" w:rsidRPr="005E22D6" w:rsidRDefault="00686C06" w:rsidP="00686C06">
      <w:pPr>
        <w:jc w:val="both"/>
      </w:pPr>
      <w:r w:rsidRPr="005E22D6">
        <w:t xml:space="preserve">       Окружность. Касательная к окружности и ее свойства. Окружность,                  описанная около треугольника. Окружность, вписанная в треугольник.</w:t>
      </w:r>
    </w:p>
    <w:p w:rsidR="00686C06" w:rsidRPr="005E22D6" w:rsidRDefault="00686C06" w:rsidP="00686C06"/>
    <w:p w:rsidR="00686C06" w:rsidRPr="005E22D6" w:rsidRDefault="00686C06" w:rsidP="00686C06">
      <w:pPr>
        <w:pStyle w:val="a3"/>
        <w:ind w:left="360"/>
        <w:rPr>
          <w:b/>
        </w:rPr>
      </w:pPr>
      <w:r w:rsidRPr="005E22D6">
        <w:rPr>
          <w:b/>
        </w:rPr>
        <w:t>2.Четырёхугольники- 19ч</w:t>
      </w:r>
    </w:p>
    <w:p w:rsidR="00686C06" w:rsidRPr="005E22D6" w:rsidRDefault="00686C06" w:rsidP="00686C06">
      <w:pPr>
        <w:pStyle w:val="a3"/>
        <w:ind w:left="360"/>
        <w:rPr>
          <w:b/>
        </w:rPr>
      </w:pPr>
    </w:p>
    <w:p w:rsidR="00686C06" w:rsidRPr="005E22D6" w:rsidRDefault="00686C06" w:rsidP="00686C06">
      <w:pPr>
        <w:ind w:left="360"/>
      </w:pPr>
      <w:r w:rsidRPr="005E22D6">
        <w:t xml:space="preserve">  Определение четырёхугольника. Параллелограмм и его свойства. Признаки параллелограмма. Прямоугольник, ромб, квадрат и их свойства. Теорема Фалеса. Средняя линия треугольника. Трапеция. Средняя линия трапеции. Пропорциональные отрезки.</w:t>
      </w:r>
    </w:p>
    <w:p w:rsidR="00686C06" w:rsidRPr="005E22D6" w:rsidRDefault="00686C06" w:rsidP="00686C06">
      <w:pPr>
        <w:pStyle w:val="a3"/>
        <w:ind w:left="360"/>
        <w:rPr>
          <w:b/>
        </w:rPr>
      </w:pPr>
      <w:r w:rsidRPr="005E22D6">
        <w:rPr>
          <w:b/>
        </w:rPr>
        <w:t>3.Теорема Пифагора -13ч.</w:t>
      </w:r>
    </w:p>
    <w:p w:rsidR="00686C06" w:rsidRPr="005E22D6" w:rsidRDefault="00686C06" w:rsidP="00686C06">
      <w:pPr>
        <w:pStyle w:val="a3"/>
        <w:ind w:left="360"/>
        <w:rPr>
          <w:b/>
        </w:rPr>
      </w:pPr>
    </w:p>
    <w:p w:rsidR="00686C06" w:rsidRPr="005E22D6" w:rsidRDefault="00686C06" w:rsidP="00686C06">
      <w:pPr>
        <w:ind w:left="360"/>
      </w:pPr>
      <w:r w:rsidRPr="005E22D6">
        <w:lastRenderedPageBreak/>
        <w:t xml:space="preserve">   Синус, косинус и тангенс острого угла прямоугольного треугольника. Теорема Пифагора. Неравенство треугольника. Перпендикуляр и наклонная. Соотношение между сторонами и углами в прямоугольном треугольнике. Значения синуса, косинуса и тангенса некоторых углов.</w:t>
      </w:r>
    </w:p>
    <w:p w:rsidR="00686C06" w:rsidRPr="005E22D6" w:rsidRDefault="00686C06" w:rsidP="00686C06">
      <w:pPr>
        <w:pStyle w:val="a3"/>
        <w:ind w:left="360"/>
        <w:rPr>
          <w:b/>
        </w:rPr>
      </w:pPr>
      <w:r w:rsidRPr="005E22D6">
        <w:rPr>
          <w:b/>
        </w:rPr>
        <w:t>4.Декартовы координаты на плоскости-10ч.</w:t>
      </w:r>
    </w:p>
    <w:p w:rsidR="00686C06" w:rsidRPr="005E22D6" w:rsidRDefault="00686C06" w:rsidP="00686C06">
      <w:pPr>
        <w:pStyle w:val="a3"/>
        <w:ind w:left="360"/>
        <w:rPr>
          <w:b/>
        </w:rPr>
      </w:pPr>
    </w:p>
    <w:p w:rsidR="00686C06" w:rsidRPr="005E22D6" w:rsidRDefault="00686C06" w:rsidP="00686C06">
      <w:pPr>
        <w:ind w:left="360"/>
        <w:jc w:val="both"/>
      </w:pPr>
      <w:r w:rsidRPr="005E22D6">
        <w:t xml:space="preserve">   Прямоугольная система координат на плоскости. Координаты середины отрезка. Расстояние между точками. Уравнения прямой и окружности. Координаты точки пересечения прямых. График линейной функции. Пересечение  прямой с окружностью. Синус, косинус и тангенс углов от 0° до 180°.</w:t>
      </w:r>
    </w:p>
    <w:p w:rsidR="00686C06" w:rsidRPr="005E22D6" w:rsidRDefault="00686C06" w:rsidP="00686C06">
      <w:pPr>
        <w:pStyle w:val="a3"/>
        <w:ind w:left="360"/>
        <w:jc w:val="both"/>
        <w:rPr>
          <w:b/>
        </w:rPr>
      </w:pPr>
      <w:r w:rsidRPr="005E22D6">
        <w:rPr>
          <w:b/>
        </w:rPr>
        <w:t xml:space="preserve">  5.Движение  -7ч.</w:t>
      </w:r>
    </w:p>
    <w:p w:rsidR="00686C06" w:rsidRPr="005E22D6" w:rsidRDefault="00686C06" w:rsidP="00686C06">
      <w:pPr>
        <w:pStyle w:val="a3"/>
        <w:ind w:left="360"/>
        <w:jc w:val="both"/>
        <w:rPr>
          <w:b/>
        </w:rPr>
      </w:pPr>
    </w:p>
    <w:p w:rsidR="00686C06" w:rsidRPr="005E22D6" w:rsidRDefault="00686C06" w:rsidP="00686C06">
      <w:pPr>
        <w:jc w:val="both"/>
      </w:pPr>
      <w:r w:rsidRPr="005E22D6">
        <w:t>Движение и его свойства. Симметрия относительно точки и прямой. Поворот. Параллельный перенос и его свойства. Понятие о равенстве фигур.</w:t>
      </w:r>
    </w:p>
    <w:p w:rsidR="00686C06" w:rsidRPr="005E22D6" w:rsidRDefault="00686C06" w:rsidP="00686C06">
      <w:pPr>
        <w:pStyle w:val="a3"/>
        <w:ind w:left="360"/>
        <w:jc w:val="both"/>
        <w:rPr>
          <w:b/>
        </w:rPr>
      </w:pPr>
      <w:r w:rsidRPr="005E22D6">
        <w:rPr>
          <w:b/>
        </w:rPr>
        <w:t xml:space="preserve">  6.Векторы  - 8ч.</w:t>
      </w:r>
    </w:p>
    <w:p w:rsidR="00686C06" w:rsidRPr="005E22D6" w:rsidRDefault="00686C06" w:rsidP="00686C06">
      <w:pPr>
        <w:pStyle w:val="a3"/>
        <w:ind w:left="360"/>
        <w:jc w:val="both"/>
        <w:rPr>
          <w:b/>
        </w:rPr>
      </w:pPr>
    </w:p>
    <w:p w:rsidR="00686C06" w:rsidRPr="005E22D6" w:rsidRDefault="00686C06" w:rsidP="00686C06">
      <w:pPr>
        <w:ind w:left="360"/>
        <w:jc w:val="both"/>
      </w:pPr>
      <w:r w:rsidRPr="005E22D6">
        <w:t>Вектор. Абсолютная величина и направление вектора. Равенство векторов. Координаты вектора. Сложение векторов и его свойства. Умножение вектора на число. Скалярное произведение векторов. Угол между векторами.</w:t>
      </w:r>
    </w:p>
    <w:p w:rsidR="00686C06" w:rsidRPr="005E22D6" w:rsidRDefault="00686C06" w:rsidP="00686C06">
      <w:pPr>
        <w:ind w:left="360"/>
        <w:jc w:val="both"/>
      </w:pPr>
    </w:p>
    <w:p w:rsidR="00686C06" w:rsidRPr="005E22D6" w:rsidRDefault="00686C06" w:rsidP="00686C06">
      <w:pPr>
        <w:ind w:left="360"/>
        <w:jc w:val="both"/>
        <w:rPr>
          <w:b/>
        </w:rPr>
      </w:pPr>
      <w:r w:rsidRPr="005E22D6">
        <w:rPr>
          <w:b/>
        </w:rPr>
        <w:t>7. Повторение - 6ч.</w:t>
      </w:r>
    </w:p>
    <w:p w:rsidR="00686C06" w:rsidRPr="005E22D6" w:rsidRDefault="00686C06" w:rsidP="00686C06">
      <w:pPr>
        <w:ind w:left="360"/>
        <w:jc w:val="both"/>
        <w:rPr>
          <w:b/>
        </w:rPr>
      </w:pPr>
    </w:p>
    <w:p w:rsidR="00686C06" w:rsidRPr="005E22D6" w:rsidRDefault="00686C06" w:rsidP="00686C06">
      <w:pPr>
        <w:ind w:firstLine="709"/>
        <w:jc w:val="center"/>
      </w:pPr>
      <w:r w:rsidRPr="005E22D6">
        <w:rPr>
          <w:b/>
        </w:rPr>
        <w:t>Содержание учебного курса 9 класса</w:t>
      </w:r>
    </w:p>
    <w:p w:rsidR="00686C06" w:rsidRPr="005E22D6" w:rsidRDefault="00686C06" w:rsidP="00686C06">
      <w:pPr>
        <w:ind w:firstLine="709"/>
        <w:jc w:val="both"/>
      </w:pPr>
    </w:p>
    <w:p w:rsidR="005E22D6" w:rsidRPr="005E22D6" w:rsidRDefault="00686C06" w:rsidP="005E22D6">
      <w:pPr>
        <w:pStyle w:val="a3"/>
        <w:ind w:left="0"/>
        <w:rPr>
          <w:b/>
        </w:rPr>
      </w:pPr>
      <w:r w:rsidRPr="005E22D6">
        <w:rPr>
          <w:b/>
        </w:rPr>
        <w:t>1.Подобие фигур.14ч.</w:t>
      </w:r>
    </w:p>
    <w:p w:rsidR="00686C06" w:rsidRPr="005E22D6" w:rsidRDefault="00686C06" w:rsidP="005E22D6">
      <w:pPr>
        <w:pStyle w:val="a3"/>
        <w:ind w:left="0"/>
        <w:rPr>
          <w:b/>
        </w:rPr>
      </w:pPr>
      <w:r w:rsidRPr="005E22D6">
        <w:t>Понятие о гомотетии и подобии фигур. Подобие треугольников. Признаки подобия треугольников. Подобие прямоугольных треугольников. Центральные и вписанные углы и их свойства.</w:t>
      </w:r>
    </w:p>
    <w:p w:rsidR="00686C06" w:rsidRPr="005E22D6" w:rsidRDefault="00686C06" w:rsidP="00686C06">
      <w:r w:rsidRPr="005E22D6">
        <w:rPr>
          <w:u w:val="single"/>
        </w:rPr>
        <w:t xml:space="preserve">Основная цель – </w:t>
      </w:r>
      <w:r w:rsidRPr="005E22D6">
        <w:t>усвоить признаки подобия треугольников и отработать навыки их применения.</w:t>
      </w:r>
    </w:p>
    <w:p w:rsidR="00686C06" w:rsidRPr="005E22D6" w:rsidRDefault="00686C06" w:rsidP="00686C06">
      <w:pPr>
        <w:jc w:val="both"/>
      </w:pPr>
      <w:r w:rsidRPr="005E22D6">
        <w:t xml:space="preserve">   Данная тема фактически завершает изучение главнейших вопросов курса геометрии: признаки равенства треугольников, сумма углов треугольника, теорема Пифагора. Свойства подобных треугольников будут многократно применяться в дальнейших темах курса, поэтому значительное внимание уделяется решению задач, направленных на формирование умений доказывать подобие треугольников с использованием соответствующих признаков и вычислять элементы подобных треугольников. </w:t>
      </w:r>
    </w:p>
    <w:p w:rsidR="00686C06" w:rsidRPr="005E22D6" w:rsidRDefault="00686C06" w:rsidP="00686C06">
      <w:pPr>
        <w:jc w:val="both"/>
      </w:pPr>
      <w:r w:rsidRPr="005E22D6">
        <w:t xml:space="preserve">   В данной теме разбирается вопрос об углах, вписанных в окружность.</w:t>
      </w:r>
    </w:p>
    <w:p w:rsidR="00686C06" w:rsidRPr="005E22D6" w:rsidRDefault="00686C06" w:rsidP="00686C06">
      <w:pPr>
        <w:jc w:val="both"/>
      </w:pPr>
    </w:p>
    <w:p w:rsidR="00686C06" w:rsidRPr="005E22D6" w:rsidRDefault="00686C06" w:rsidP="00686C06">
      <w:pPr>
        <w:pStyle w:val="a3"/>
        <w:ind w:left="0"/>
        <w:jc w:val="both"/>
        <w:rPr>
          <w:b/>
        </w:rPr>
      </w:pPr>
      <w:r w:rsidRPr="005E22D6">
        <w:rPr>
          <w:b/>
        </w:rPr>
        <w:t>2.Решение треугольников.9ч.</w:t>
      </w:r>
    </w:p>
    <w:p w:rsidR="00686C06" w:rsidRPr="005E22D6" w:rsidRDefault="00686C06" w:rsidP="00686C06">
      <w:pPr>
        <w:jc w:val="both"/>
      </w:pPr>
      <w:r w:rsidRPr="005E22D6">
        <w:t>Теоремы синусов и косинусов. Решение треугольников.</w:t>
      </w:r>
    </w:p>
    <w:p w:rsidR="00686C06" w:rsidRPr="005E22D6" w:rsidRDefault="00686C06" w:rsidP="00686C06">
      <w:pPr>
        <w:jc w:val="both"/>
      </w:pPr>
      <w:r w:rsidRPr="005E22D6">
        <w:rPr>
          <w:u w:val="single"/>
        </w:rPr>
        <w:t xml:space="preserve"> Основная цель –</w:t>
      </w:r>
      <w:r w:rsidRPr="005E22D6">
        <w:t xml:space="preserve"> познакомить учащихся с основными алгоритмами решения произвольных треугольников. </w:t>
      </w:r>
    </w:p>
    <w:p w:rsidR="00686C06" w:rsidRPr="005E22D6" w:rsidRDefault="00686C06" w:rsidP="00686C06">
      <w:pPr>
        <w:jc w:val="both"/>
      </w:pPr>
      <w:r w:rsidRPr="005E22D6">
        <w:t xml:space="preserve">  В данной теме знания учащихся о признаках равенства треугольников, о построении треугольника по трём элементам дополняются сведениями о методах вычисления всех элементов треугольника, если заданы три его определённых элемента. Таким образом обобщаются представления учащихся о том, что любой треугольник может быть задан тремя независимыми элементами.</w:t>
      </w:r>
    </w:p>
    <w:p w:rsidR="00686C06" w:rsidRPr="005E22D6" w:rsidRDefault="00686C06" w:rsidP="00686C06">
      <w:pPr>
        <w:jc w:val="both"/>
      </w:pPr>
      <w:r w:rsidRPr="005E22D6">
        <w:t xml:space="preserve">   В начале темы доказываются теоремы синусов и косинусов, которые вместе с теоремой о сумме углов треугольника составляют аппарат решения треугольников.</w:t>
      </w:r>
    </w:p>
    <w:p w:rsidR="00686C06" w:rsidRPr="005E22D6" w:rsidRDefault="00686C06" w:rsidP="00686C06">
      <w:pPr>
        <w:jc w:val="both"/>
      </w:pPr>
      <w:r w:rsidRPr="005E22D6">
        <w:t xml:space="preserve">  Применение теорем синусов и косинусов закрепляется в решении задач, воспроизведения доказательств этих теорем можно от учащихся не требовать.</w:t>
      </w:r>
    </w:p>
    <w:p w:rsidR="00686C06" w:rsidRPr="005E22D6" w:rsidRDefault="00686C06" w:rsidP="00686C06">
      <w:pPr>
        <w:jc w:val="both"/>
      </w:pPr>
      <w:r w:rsidRPr="005E22D6">
        <w:lastRenderedPageBreak/>
        <w:t xml:space="preserve">  Среди задач на решение треугольников основными являются три, соответствующие признакам равенства треугольников: решение треугольника по двум сторонам и углу между ними, по стороне и двум углам, по трём сторонам. При их решении в первую очередь следует уделять внимание формированию умений применять теоремы синусов и косинусов для вычисления неизвестных элементов треугольника. Усвоение основных алгоритмов решения произвольных треугольников происходит в ходе решения задач с числовыми данными. При этом широко привлекаются алгебраический аппарат, методы приближённых вычислений, использование тригонометрических таблиц или калькуляторов. Тем самым важные практические умения учащихся получают дальнейшее развитие.</w:t>
      </w:r>
    </w:p>
    <w:p w:rsidR="00686C06" w:rsidRPr="005E22D6" w:rsidRDefault="00686C06" w:rsidP="00686C06">
      <w:pPr>
        <w:jc w:val="both"/>
      </w:pPr>
    </w:p>
    <w:p w:rsidR="00686C06" w:rsidRPr="005E22D6" w:rsidRDefault="00686C06" w:rsidP="00686C06">
      <w:pPr>
        <w:pStyle w:val="a3"/>
        <w:ind w:left="0"/>
        <w:jc w:val="both"/>
        <w:rPr>
          <w:b/>
        </w:rPr>
      </w:pPr>
      <w:r w:rsidRPr="005E22D6">
        <w:rPr>
          <w:b/>
        </w:rPr>
        <w:t>3.Многоугольники.15ч.</w:t>
      </w:r>
    </w:p>
    <w:p w:rsidR="00686C06" w:rsidRPr="005E22D6" w:rsidRDefault="00686C06" w:rsidP="00686C06">
      <w:pPr>
        <w:jc w:val="both"/>
      </w:pPr>
      <w:r w:rsidRPr="005E22D6">
        <w:t>Ломаная. Выпуклые многоугольники. Сумма углов выпуклого многоугольника. Правильные многоугольники. Окружность, вписанная в правильный многоугольник. Окружность, описанная около правильного многоугольника. Длина окружности. Длина дуги окружности. Радианная мера угла.</w:t>
      </w:r>
    </w:p>
    <w:p w:rsidR="00686C06" w:rsidRPr="005E22D6" w:rsidRDefault="00686C06" w:rsidP="00686C06">
      <w:pPr>
        <w:jc w:val="both"/>
      </w:pPr>
      <w:r w:rsidRPr="005E22D6">
        <w:rPr>
          <w:u w:val="single"/>
        </w:rPr>
        <w:t>Основная цель –</w:t>
      </w:r>
      <w:r w:rsidRPr="005E22D6">
        <w:t xml:space="preserve"> расширить и систематизировать сведения о многоугольниках и окружностях.</w:t>
      </w:r>
    </w:p>
    <w:p w:rsidR="00686C06" w:rsidRPr="005E22D6" w:rsidRDefault="00686C06" w:rsidP="00686C06">
      <w:pPr>
        <w:jc w:val="both"/>
      </w:pPr>
      <w:r w:rsidRPr="005E22D6">
        <w:t xml:space="preserve">   Сведения о многоугольниках обобщают известные учащимся факты о треугольниках и четырёхугольниках: теорема о сумме углов многоугольника – обобщение теоремы о сумме углов треугольника, равносторонний треугольник и квадрат – частные случаи правильных многоугольников. Изучение формул, связывающих стороны правильных многоугольников с радиусами вписанных в них и описанных около них окружностей решение задач на вычисление элементов правильных многоугольников, длин окружностей и их дуг подготавливают аппарат решения задач, связанных с многогранниками и телами вращения в стереометрии. Особое внимание следует уделить изучению частных видов многоугольников: правильному треугольнику, квадрату, правильному шестиугольнику.</w:t>
      </w:r>
    </w:p>
    <w:p w:rsidR="00686C06" w:rsidRPr="005E22D6" w:rsidRDefault="00686C06" w:rsidP="00686C06">
      <w:pPr>
        <w:jc w:val="both"/>
      </w:pPr>
    </w:p>
    <w:p w:rsidR="00686C06" w:rsidRPr="005E22D6" w:rsidRDefault="00686C06" w:rsidP="00686C06">
      <w:pPr>
        <w:pStyle w:val="a3"/>
        <w:ind w:left="0"/>
        <w:jc w:val="both"/>
        <w:rPr>
          <w:b/>
        </w:rPr>
      </w:pPr>
      <w:r w:rsidRPr="005E22D6">
        <w:rPr>
          <w:b/>
        </w:rPr>
        <w:t>4.Площади фигур.17ч.</w:t>
      </w:r>
    </w:p>
    <w:p w:rsidR="00686C06" w:rsidRPr="005E22D6" w:rsidRDefault="00686C06" w:rsidP="00686C06">
      <w:pPr>
        <w:jc w:val="both"/>
      </w:pPr>
      <w:r w:rsidRPr="005E22D6">
        <w:t>Площадь и её свойства. Площади прямоугольника, треугольника, параллелограмма, трапеции. Площади круга и его частей.</w:t>
      </w:r>
    </w:p>
    <w:p w:rsidR="00686C06" w:rsidRPr="005E22D6" w:rsidRDefault="00686C06" w:rsidP="00686C06">
      <w:pPr>
        <w:jc w:val="both"/>
      </w:pPr>
      <w:r w:rsidRPr="005E22D6">
        <w:t xml:space="preserve">  </w:t>
      </w:r>
      <w:r w:rsidRPr="005E22D6">
        <w:rPr>
          <w:u w:val="single"/>
        </w:rPr>
        <w:t xml:space="preserve">Основная цель – </w:t>
      </w:r>
      <w:r w:rsidRPr="005E22D6">
        <w:t>сформировать у учащихся общее представление о площади и умение вычислять площади фигур.</w:t>
      </w:r>
    </w:p>
    <w:p w:rsidR="00686C06" w:rsidRPr="005E22D6" w:rsidRDefault="00686C06" w:rsidP="00686C06">
      <w:pPr>
        <w:jc w:val="both"/>
      </w:pPr>
      <w:r w:rsidRPr="005E22D6">
        <w:t xml:space="preserve">  Понятие площади и её основные свойства изучаются с опорой на наглядные представления учащихся и их жизненный опыт. В теме доказывается справедливость формулы для вычисления площади прямоугольника, на основе которой выводятся формулы площадей других плоских фигур. Это доказательство от учащихся можно не требовать.</w:t>
      </w:r>
    </w:p>
    <w:p w:rsidR="00686C06" w:rsidRPr="005E22D6" w:rsidRDefault="00686C06" w:rsidP="00686C06">
      <w:pPr>
        <w:jc w:val="both"/>
      </w:pPr>
      <w:r w:rsidRPr="005E22D6">
        <w:t xml:space="preserve">  Вычисление площадей многоугольников и круга является составной частью решения задач на многогранники и тела вращения в курсе стереометрии. Поэтому при изучении данной темы особое внимание следует уделить формированию практических навыков вычисления площадей плоских фигур в ходе решения соответствующих задач.</w:t>
      </w:r>
    </w:p>
    <w:p w:rsidR="00686C06" w:rsidRPr="005E22D6" w:rsidRDefault="00686C06" w:rsidP="00686C06">
      <w:pPr>
        <w:jc w:val="both"/>
      </w:pPr>
    </w:p>
    <w:p w:rsidR="00686C06" w:rsidRPr="005E22D6" w:rsidRDefault="00686C06" w:rsidP="00686C06">
      <w:pPr>
        <w:pStyle w:val="a3"/>
        <w:ind w:left="0"/>
        <w:jc w:val="both"/>
        <w:rPr>
          <w:b/>
        </w:rPr>
      </w:pPr>
      <w:r w:rsidRPr="005E22D6">
        <w:rPr>
          <w:b/>
        </w:rPr>
        <w:t>5.Элементы стереометрии.7ч.</w:t>
      </w:r>
    </w:p>
    <w:p w:rsidR="00686C06" w:rsidRPr="005E22D6" w:rsidRDefault="00686C06" w:rsidP="00686C06">
      <w:pPr>
        <w:jc w:val="both"/>
      </w:pPr>
      <w:r w:rsidRPr="005E22D6">
        <w:t>Аксиомы стереометрии. Параллельность и перпендикулярность прямых и плоскостей в пространстве. Многогранники. Тела вращения.</w:t>
      </w:r>
    </w:p>
    <w:p w:rsidR="00686C06" w:rsidRPr="005E22D6" w:rsidRDefault="00686C06" w:rsidP="00686C06">
      <w:pPr>
        <w:jc w:val="both"/>
      </w:pPr>
      <w:r w:rsidRPr="005E22D6">
        <w:rPr>
          <w:u w:val="single"/>
        </w:rPr>
        <w:t xml:space="preserve">Основная цель – </w:t>
      </w:r>
      <w:r w:rsidRPr="005E22D6">
        <w:t>дать начальное представление о телах и поверхностях в пространстве, о расположении прямых и плоскостей в пространстве.</w:t>
      </w:r>
    </w:p>
    <w:p w:rsidR="00686C06" w:rsidRPr="005E22D6" w:rsidRDefault="00686C06" w:rsidP="00686C06">
      <w:pPr>
        <w:jc w:val="both"/>
      </w:pPr>
      <w:r w:rsidRPr="005E22D6">
        <w:t xml:space="preserve">   В начале темы даётся определение предмета стереометрии, приводится система аксиом стереометрии и пример доказательства с их помощью теорем.</w:t>
      </w:r>
    </w:p>
    <w:p w:rsidR="00686C06" w:rsidRPr="005E22D6" w:rsidRDefault="00686C06" w:rsidP="00686C06">
      <w:pPr>
        <w:jc w:val="both"/>
      </w:pPr>
      <w:r w:rsidRPr="005E22D6">
        <w:lastRenderedPageBreak/>
        <w:t xml:space="preserve">  Рассматриваются различные случаи расположения прямых и плоскостей в пространстве. Определение простейших многогранников и тел вращения проводится на основе наглядных представлений.</w:t>
      </w:r>
    </w:p>
    <w:p w:rsidR="00686C06" w:rsidRPr="005E22D6" w:rsidRDefault="00686C06" w:rsidP="00686C06">
      <w:pPr>
        <w:rPr>
          <w:b/>
        </w:rPr>
      </w:pPr>
    </w:p>
    <w:p w:rsidR="00686C06" w:rsidRPr="005E22D6" w:rsidRDefault="00686C06" w:rsidP="00686C06">
      <w:pPr>
        <w:rPr>
          <w:b/>
          <w:bCs/>
          <w:color w:val="000000"/>
        </w:rPr>
      </w:pPr>
      <w:r w:rsidRPr="005E22D6">
        <w:rPr>
          <w:b/>
          <w:bCs/>
          <w:color w:val="000000"/>
        </w:rPr>
        <w:t>Формы и средства контроля.</w:t>
      </w:r>
    </w:p>
    <w:p w:rsidR="00686C06" w:rsidRPr="005E22D6" w:rsidRDefault="00686C06" w:rsidP="00686C06">
      <w:pPr>
        <w:rPr>
          <w:b/>
          <w:bCs/>
          <w:color w:val="000000"/>
        </w:rPr>
      </w:pPr>
      <w:r w:rsidRPr="005E22D6">
        <w:rPr>
          <w:b/>
          <w:bCs/>
          <w:color w:val="000000"/>
        </w:rPr>
        <w:t>Формы контроля знаний, умений, навыков:</w:t>
      </w:r>
    </w:p>
    <w:p w:rsidR="00686C06" w:rsidRPr="005E22D6" w:rsidRDefault="00686C06" w:rsidP="00686C06">
      <w:pPr>
        <w:rPr>
          <w:bCs/>
          <w:color w:val="000000"/>
        </w:rPr>
      </w:pPr>
      <w:r w:rsidRPr="005E22D6">
        <w:rPr>
          <w:bCs/>
          <w:color w:val="000000"/>
        </w:rPr>
        <w:t>- контрольные работы;</w:t>
      </w:r>
    </w:p>
    <w:p w:rsidR="00686C06" w:rsidRPr="005E22D6" w:rsidRDefault="00686C06" w:rsidP="00686C06">
      <w:pPr>
        <w:rPr>
          <w:bCs/>
          <w:color w:val="000000"/>
        </w:rPr>
      </w:pPr>
      <w:r w:rsidRPr="005E22D6">
        <w:rPr>
          <w:bCs/>
          <w:color w:val="000000"/>
        </w:rPr>
        <w:t>-самостоятельная работа;</w:t>
      </w:r>
    </w:p>
    <w:p w:rsidR="00686C06" w:rsidRPr="005E22D6" w:rsidRDefault="00686C06" w:rsidP="00686C06">
      <w:pPr>
        <w:rPr>
          <w:bCs/>
          <w:color w:val="000000"/>
        </w:rPr>
      </w:pPr>
      <w:r w:rsidRPr="005E22D6">
        <w:rPr>
          <w:bCs/>
          <w:color w:val="000000"/>
        </w:rPr>
        <w:t>-тесты;</w:t>
      </w:r>
    </w:p>
    <w:p w:rsidR="00686C06" w:rsidRPr="005E22D6" w:rsidRDefault="00686C06" w:rsidP="00686C06">
      <w:pPr>
        <w:rPr>
          <w:bCs/>
          <w:color w:val="000000"/>
        </w:rPr>
      </w:pPr>
      <w:r w:rsidRPr="005E22D6">
        <w:rPr>
          <w:bCs/>
          <w:color w:val="000000"/>
        </w:rPr>
        <w:t>-устный опрос;</w:t>
      </w:r>
    </w:p>
    <w:p w:rsidR="00686C06" w:rsidRPr="005E22D6" w:rsidRDefault="00686C06" w:rsidP="00686C06">
      <w:pPr>
        <w:rPr>
          <w:bCs/>
          <w:color w:val="000000"/>
        </w:rPr>
      </w:pPr>
      <w:r w:rsidRPr="005E22D6">
        <w:rPr>
          <w:bCs/>
          <w:color w:val="000000"/>
        </w:rPr>
        <w:t>-наблюдение;</w:t>
      </w:r>
    </w:p>
    <w:p w:rsidR="00686C06" w:rsidRPr="005E22D6" w:rsidRDefault="00686C06" w:rsidP="00686C06">
      <w:pPr>
        <w:rPr>
          <w:bCs/>
          <w:color w:val="000000"/>
        </w:rPr>
      </w:pPr>
      <w:r w:rsidRPr="005E22D6">
        <w:rPr>
          <w:bCs/>
          <w:color w:val="000000"/>
        </w:rPr>
        <w:t>-фронтальный опрос;</w:t>
      </w:r>
    </w:p>
    <w:p w:rsidR="00686C06" w:rsidRPr="005E22D6" w:rsidRDefault="00686C06" w:rsidP="00686C06">
      <w:pPr>
        <w:rPr>
          <w:bCs/>
          <w:color w:val="000000"/>
        </w:rPr>
      </w:pPr>
      <w:r w:rsidRPr="005E22D6">
        <w:rPr>
          <w:bCs/>
          <w:color w:val="000000"/>
        </w:rPr>
        <w:t>-опрос в парах;</w:t>
      </w:r>
    </w:p>
    <w:p w:rsidR="00686C06" w:rsidRPr="005E22D6" w:rsidRDefault="00686C06" w:rsidP="00686C06">
      <w:pPr>
        <w:rPr>
          <w:bCs/>
          <w:color w:val="000000"/>
        </w:rPr>
      </w:pPr>
      <w:r w:rsidRPr="005E22D6">
        <w:rPr>
          <w:bCs/>
          <w:color w:val="000000"/>
        </w:rPr>
        <w:t>-практикум;</w:t>
      </w:r>
    </w:p>
    <w:p w:rsidR="00686C06" w:rsidRPr="005E22D6" w:rsidRDefault="00686C06" w:rsidP="00686C06">
      <w:pPr>
        <w:rPr>
          <w:bCs/>
          <w:color w:val="000000"/>
        </w:rPr>
      </w:pPr>
      <w:r w:rsidRPr="005E22D6">
        <w:rPr>
          <w:bCs/>
          <w:color w:val="000000"/>
        </w:rPr>
        <w:t>-собеседование.</w:t>
      </w:r>
    </w:p>
    <w:p w:rsidR="00686C06" w:rsidRPr="005E22D6" w:rsidRDefault="00686C06" w:rsidP="00686C06">
      <w:pPr>
        <w:rPr>
          <w:b/>
          <w:bCs/>
          <w:color w:val="000000"/>
        </w:rPr>
      </w:pPr>
      <w:r w:rsidRPr="005E22D6">
        <w:rPr>
          <w:b/>
          <w:bCs/>
          <w:color w:val="000000"/>
        </w:rPr>
        <w:t>Для проведения контрольных работ используется: Программа для общеобразовательных учреждений «Геометрия 7-9» под редакцией Т.А.Бурмистровой.М.:Просвещение,2008г.</w:t>
      </w:r>
    </w:p>
    <w:p w:rsidR="00FA0773" w:rsidRPr="005E22D6" w:rsidRDefault="00FA0773" w:rsidP="00686C06">
      <w:pPr>
        <w:rPr>
          <w:b/>
          <w:bCs/>
          <w:color w:val="000000"/>
        </w:rPr>
      </w:pPr>
      <w:r w:rsidRPr="005E22D6">
        <w:rPr>
          <w:b/>
          <w:bCs/>
          <w:color w:val="000000"/>
        </w:rPr>
        <w:t>7 класс</w:t>
      </w:r>
    </w:p>
    <w:p w:rsidR="00686C06" w:rsidRPr="005E22D6" w:rsidRDefault="00FA0773" w:rsidP="00FA0773">
      <w:pPr>
        <w:ind w:left="709" w:hanging="709"/>
        <w:rPr>
          <w:bCs/>
          <w:color w:val="000000"/>
        </w:rPr>
      </w:pPr>
      <w:r w:rsidRPr="005E22D6">
        <w:rPr>
          <w:bCs/>
          <w:color w:val="000000"/>
        </w:rPr>
        <w:t xml:space="preserve">          </w:t>
      </w:r>
      <w:r w:rsidR="00686C06" w:rsidRPr="005E22D6">
        <w:rPr>
          <w:bCs/>
          <w:color w:val="000000"/>
        </w:rPr>
        <w:t>Контрольная работа №1 стр.47</w:t>
      </w:r>
    </w:p>
    <w:p w:rsidR="00686C06" w:rsidRPr="005E22D6" w:rsidRDefault="00FA0773" w:rsidP="00FA0773">
      <w:pPr>
        <w:ind w:left="709" w:hanging="709"/>
        <w:rPr>
          <w:bCs/>
          <w:color w:val="000000"/>
        </w:rPr>
      </w:pPr>
      <w:r w:rsidRPr="005E22D6">
        <w:rPr>
          <w:bCs/>
          <w:color w:val="000000"/>
        </w:rPr>
        <w:t xml:space="preserve">          </w:t>
      </w:r>
      <w:r w:rsidR="00686C06" w:rsidRPr="005E22D6">
        <w:rPr>
          <w:bCs/>
          <w:color w:val="000000"/>
        </w:rPr>
        <w:t>Контрольная работа №2 стр.47-48</w:t>
      </w:r>
    </w:p>
    <w:p w:rsidR="00686C06" w:rsidRPr="005E22D6" w:rsidRDefault="00FA0773" w:rsidP="00FA0773">
      <w:pPr>
        <w:ind w:left="709" w:hanging="709"/>
        <w:rPr>
          <w:bCs/>
          <w:color w:val="000000"/>
        </w:rPr>
      </w:pPr>
      <w:r w:rsidRPr="005E22D6">
        <w:rPr>
          <w:bCs/>
          <w:color w:val="000000"/>
        </w:rPr>
        <w:t xml:space="preserve">          </w:t>
      </w:r>
      <w:r w:rsidR="00686C06" w:rsidRPr="005E22D6">
        <w:rPr>
          <w:bCs/>
          <w:color w:val="000000"/>
        </w:rPr>
        <w:t>Контрольная работа №3 стр.48-49</w:t>
      </w:r>
    </w:p>
    <w:p w:rsidR="00686C06" w:rsidRPr="005E22D6" w:rsidRDefault="00FA0773" w:rsidP="00FA0773">
      <w:pPr>
        <w:ind w:left="709" w:hanging="709"/>
        <w:rPr>
          <w:bCs/>
          <w:color w:val="000000"/>
        </w:rPr>
      </w:pPr>
      <w:r w:rsidRPr="005E22D6">
        <w:rPr>
          <w:bCs/>
          <w:color w:val="000000"/>
        </w:rPr>
        <w:t xml:space="preserve">          </w:t>
      </w:r>
      <w:r w:rsidR="00686C06" w:rsidRPr="005E22D6">
        <w:rPr>
          <w:bCs/>
          <w:color w:val="000000"/>
        </w:rPr>
        <w:t>Контрольная работа №4стр.49-50</w:t>
      </w:r>
    </w:p>
    <w:p w:rsidR="00686C06" w:rsidRPr="005E22D6" w:rsidRDefault="00FA0773" w:rsidP="00FA0773">
      <w:pPr>
        <w:ind w:left="709" w:hanging="709"/>
        <w:rPr>
          <w:bCs/>
          <w:color w:val="000000"/>
        </w:rPr>
      </w:pPr>
      <w:r w:rsidRPr="005E22D6">
        <w:rPr>
          <w:bCs/>
          <w:color w:val="000000"/>
        </w:rPr>
        <w:t xml:space="preserve">           </w:t>
      </w:r>
      <w:r w:rsidR="00686C06" w:rsidRPr="005E22D6">
        <w:rPr>
          <w:bCs/>
          <w:color w:val="000000"/>
        </w:rPr>
        <w:t>Контрольная работа №5 стр.50</w:t>
      </w:r>
    </w:p>
    <w:p w:rsidR="00686C06" w:rsidRPr="005E22D6" w:rsidRDefault="00FA0773" w:rsidP="00FA0773">
      <w:pPr>
        <w:ind w:left="709" w:hanging="709"/>
        <w:rPr>
          <w:bCs/>
          <w:color w:val="000000"/>
        </w:rPr>
      </w:pPr>
      <w:r w:rsidRPr="005E22D6">
        <w:rPr>
          <w:bCs/>
          <w:color w:val="000000"/>
        </w:rPr>
        <w:t xml:space="preserve">          </w:t>
      </w:r>
      <w:r w:rsidR="00686C06" w:rsidRPr="005E22D6">
        <w:rPr>
          <w:bCs/>
          <w:color w:val="000000"/>
        </w:rPr>
        <w:t>Контрольная работа №6 стр.51</w:t>
      </w:r>
      <w:r w:rsidRPr="005E22D6">
        <w:rPr>
          <w:bCs/>
          <w:color w:val="000000"/>
        </w:rPr>
        <w:t xml:space="preserve"> </w:t>
      </w:r>
    </w:p>
    <w:p w:rsidR="00FA0773" w:rsidRPr="005E22D6" w:rsidRDefault="00FA0773" w:rsidP="00686C06">
      <w:pPr>
        <w:rPr>
          <w:b/>
          <w:bCs/>
          <w:color w:val="000000"/>
        </w:rPr>
      </w:pPr>
      <w:r w:rsidRPr="005E22D6">
        <w:rPr>
          <w:b/>
          <w:bCs/>
          <w:color w:val="000000"/>
        </w:rPr>
        <w:t>8 класс</w:t>
      </w:r>
    </w:p>
    <w:p w:rsidR="00686C06" w:rsidRPr="005E22D6" w:rsidRDefault="00686C06" w:rsidP="00FA0773">
      <w:pPr>
        <w:ind w:firstLine="709"/>
      </w:pPr>
      <w:r w:rsidRPr="005E22D6">
        <w:t>Контрольная работа №1 стр.63</w:t>
      </w:r>
    </w:p>
    <w:p w:rsidR="00686C06" w:rsidRPr="005E22D6" w:rsidRDefault="00686C06" w:rsidP="00FA0773">
      <w:pPr>
        <w:ind w:firstLine="709"/>
      </w:pPr>
      <w:r w:rsidRPr="005E22D6">
        <w:t>Контрольная работа №2 стр.63-64</w:t>
      </w:r>
    </w:p>
    <w:p w:rsidR="00686C06" w:rsidRPr="005E22D6" w:rsidRDefault="00686C06" w:rsidP="00FA0773">
      <w:pPr>
        <w:ind w:firstLine="709"/>
      </w:pPr>
      <w:r w:rsidRPr="005E22D6">
        <w:t>Контрольная работа №3 стр.64</w:t>
      </w:r>
    </w:p>
    <w:p w:rsidR="00686C06" w:rsidRPr="005E22D6" w:rsidRDefault="00686C06" w:rsidP="00FA0773">
      <w:pPr>
        <w:ind w:firstLine="709"/>
      </w:pPr>
      <w:r w:rsidRPr="005E22D6">
        <w:t>Контрольная работа №4 стр.64-65</w:t>
      </w:r>
    </w:p>
    <w:p w:rsidR="00686C06" w:rsidRPr="005E22D6" w:rsidRDefault="00686C06" w:rsidP="00FA0773">
      <w:pPr>
        <w:ind w:firstLine="709"/>
      </w:pPr>
      <w:r w:rsidRPr="005E22D6">
        <w:t>Контрольная работа №5 стр.65</w:t>
      </w:r>
    </w:p>
    <w:p w:rsidR="00FA0773" w:rsidRPr="005E22D6" w:rsidRDefault="00686C06" w:rsidP="00FA0773">
      <w:pPr>
        <w:ind w:firstLine="709"/>
      </w:pPr>
      <w:r w:rsidRPr="005E22D6">
        <w:t>Контрольная работа №6 стр.65-66</w:t>
      </w:r>
    </w:p>
    <w:p w:rsidR="00686C06" w:rsidRPr="005E22D6" w:rsidRDefault="00FA0773" w:rsidP="00FA0773">
      <w:r w:rsidRPr="005E22D6">
        <w:rPr>
          <w:b/>
        </w:rPr>
        <w:t>9 класс</w:t>
      </w:r>
    </w:p>
    <w:p w:rsidR="00FA0773" w:rsidRPr="005E22D6" w:rsidRDefault="00FA0773" w:rsidP="00FA0773">
      <w:pPr>
        <w:ind w:firstLine="709"/>
      </w:pPr>
      <w:r w:rsidRPr="005E22D6">
        <w:t>Контрольная работа № 1 стр.75</w:t>
      </w:r>
    </w:p>
    <w:p w:rsidR="00FA0773" w:rsidRPr="005E22D6" w:rsidRDefault="00FA0773" w:rsidP="00FA0773">
      <w:pPr>
        <w:ind w:firstLine="709"/>
      </w:pPr>
      <w:r w:rsidRPr="005E22D6">
        <w:t>Контрольная работа №2 стр.76</w:t>
      </w:r>
    </w:p>
    <w:p w:rsidR="00FA0773" w:rsidRPr="005E22D6" w:rsidRDefault="00FA0773" w:rsidP="00FA0773">
      <w:pPr>
        <w:ind w:firstLine="709"/>
      </w:pPr>
      <w:r w:rsidRPr="005E22D6">
        <w:t>Контрольная работа № 3 стр.76</w:t>
      </w:r>
    </w:p>
    <w:p w:rsidR="00FA0773" w:rsidRPr="005E22D6" w:rsidRDefault="00FA0773" w:rsidP="00FA0773">
      <w:pPr>
        <w:ind w:firstLine="709"/>
      </w:pPr>
      <w:r w:rsidRPr="005E22D6">
        <w:t>Контрольная работа №4 стр.77</w:t>
      </w:r>
    </w:p>
    <w:p w:rsidR="00FA0773" w:rsidRPr="005E22D6" w:rsidRDefault="00FA0773" w:rsidP="00FA0773">
      <w:pPr>
        <w:ind w:firstLine="709"/>
      </w:pPr>
      <w:r w:rsidRPr="005E22D6">
        <w:t>Контрольная работа №5 стр.77-78</w:t>
      </w:r>
    </w:p>
    <w:p w:rsidR="00FA0773" w:rsidRPr="005E22D6" w:rsidRDefault="00FA0773" w:rsidP="00FA0773">
      <w:pPr>
        <w:ind w:firstLine="709"/>
      </w:pPr>
      <w:r w:rsidRPr="005E22D6">
        <w:t>Контрольная работа №6 стр.78</w:t>
      </w:r>
    </w:p>
    <w:p w:rsidR="00FA0773" w:rsidRPr="005E22D6" w:rsidRDefault="00FA0773" w:rsidP="004D1649">
      <w:pPr>
        <w:ind w:firstLine="709"/>
        <w:jc w:val="center"/>
      </w:pPr>
    </w:p>
    <w:p w:rsidR="00FA0773" w:rsidRPr="005E22D6" w:rsidRDefault="00FA0773" w:rsidP="00FA0773">
      <w:pPr>
        <w:ind w:firstLine="709"/>
        <w:jc w:val="both"/>
      </w:pPr>
    </w:p>
    <w:p w:rsidR="00FA0773" w:rsidRPr="005E22D6" w:rsidRDefault="00FA0773" w:rsidP="00FA0773">
      <w:pPr>
        <w:ind w:firstLine="709"/>
        <w:jc w:val="both"/>
      </w:pPr>
    </w:p>
    <w:p w:rsidR="00FA0773" w:rsidRPr="005E22D6" w:rsidRDefault="00FA0773" w:rsidP="00FA0773">
      <w:pPr>
        <w:ind w:firstLine="709"/>
        <w:jc w:val="both"/>
      </w:pPr>
    </w:p>
    <w:p w:rsidR="00D47B6E" w:rsidRPr="004D1649" w:rsidRDefault="00D47B6E" w:rsidP="004D1649">
      <w:pPr>
        <w:jc w:val="center"/>
        <w:rPr>
          <w:b/>
          <w:bCs/>
          <w:color w:val="000000"/>
          <w:sz w:val="28"/>
          <w:szCs w:val="28"/>
        </w:rPr>
      </w:pPr>
      <w:r w:rsidRPr="004D1649">
        <w:rPr>
          <w:b/>
          <w:sz w:val="28"/>
          <w:szCs w:val="28"/>
        </w:rPr>
        <w:t>Перечень учебно-методических средств обучения</w:t>
      </w:r>
    </w:p>
    <w:p w:rsidR="00D47B6E" w:rsidRPr="004D1649" w:rsidRDefault="00D47B6E" w:rsidP="00D47B6E">
      <w:pPr>
        <w:tabs>
          <w:tab w:val="left" w:pos="2115"/>
          <w:tab w:val="center" w:pos="4677"/>
          <w:tab w:val="left" w:pos="7635"/>
        </w:tabs>
        <w:jc w:val="center"/>
        <w:rPr>
          <w:b/>
          <w:i/>
          <w:sz w:val="28"/>
          <w:szCs w:val="28"/>
        </w:rPr>
      </w:pPr>
    </w:p>
    <w:p w:rsidR="00D47B6E" w:rsidRPr="005E22D6" w:rsidRDefault="0063231E" w:rsidP="00D47B6E">
      <w:pPr>
        <w:tabs>
          <w:tab w:val="left" w:pos="2115"/>
          <w:tab w:val="center" w:pos="4677"/>
          <w:tab w:val="left" w:pos="7635"/>
        </w:tabs>
      </w:pPr>
      <w:r w:rsidRPr="005E22D6">
        <w:t xml:space="preserve">        </w:t>
      </w:r>
      <w:r w:rsidR="00D47B6E" w:rsidRPr="005E22D6">
        <w:t>1.</w:t>
      </w:r>
      <w:r w:rsidR="004D1649">
        <w:t xml:space="preserve"> </w:t>
      </w:r>
      <w:r w:rsidR="00D47B6E" w:rsidRPr="005E22D6">
        <w:t>Программы общеобразовательных учреждений. Геометрия.  7-9 классы.сост. Т.А. Бурмистрова. – М.:Просвещение,2008.</w:t>
      </w:r>
    </w:p>
    <w:p w:rsidR="00D47B6E" w:rsidRPr="005E22D6" w:rsidRDefault="0063231E" w:rsidP="00D47B6E">
      <w:pPr>
        <w:tabs>
          <w:tab w:val="left" w:pos="2115"/>
          <w:tab w:val="center" w:pos="4677"/>
          <w:tab w:val="left" w:pos="7635"/>
        </w:tabs>
      </w:pPr>
      <w:r w:rsidRPr="005E22D6">
        <w:t xml:space="preserve">        </w:t>
      </w:r>
      <w:r w:rsidR="00D47B6E" w:rsidRPr="005E22D6">
        <w:t>2.</w:t>
      </w:r>
      <w:r w:rsidR="004D1649">
        <w:t xml:space="preserve"> </w:t>
      </w:r>
      <w:r w:rsidR="00D47B6E" w:rsidRPr="005E22D6">
        <w:t xml:space="preserve">Учебник Геометрия для 7-9 классов общеобразоват.учреждений /  </w:t>
      </w:r>
    </w:p>
    <w:p w:rsidR="00D47B6E" w:rsidRPr="005E22D6" w:rsidRDefault="00D47B6E" w:rsidP="00D47B6E">
      <w:pPr>
        <w:tabs>
          <w:tab w:val="left" w:pos="2115"/>
          <w:tab w:val="center" w:pos="4677"/>
        </w:tabs>
      </w:pPr>
      <w:r w:rsidRPr="005E22D6">
        <w:t>А.В</w:t>
      </w:r>
      <w:r w:rsidR="004D1649">
        <w:t>.Погорелов-М.: Просвещение,2007,2008, 2009.</w:t>
      </w:r>
    </w:p>
    <w:p w:rsidR="00D47B6E" w:rsidRPr="005E22D6" w:rsidRDefault="0063231E" w:rsidP="00D47B6E">
      <w:r w:rsidRPr="005E22D6">
        <w:t xml:space="preserve">        </w:t>
      </w:r>
      <w:r w:rsidR="00D47B6E" w:rsidRPr="005E22D6">
        <w:t xml:space="preserve"> 3. </w:t>
      </w:r>
      <w:r w:rsidR="00D47B6E" w:rsidRPr="005E22D6">
        <w:rPr>
          <w:color w:val="000000"/>
        </w:rPr>
        <w:t>Геометрия в 7-9 кла</w:t>
      </w:r>
      <w:r w:rsidRPr="005E22D6">
        <w:rPr>
          <w:color w:val="000000"/>
        </w:rPr>
        <w:t>ссах: (Книга для учителя</w:t>
      </w:r>
      <w:r w:rsidR="00D47B6E" w:rsidRPr="005E22D6">
        <w:rPr>
          <w:color w:val="000000"/>
        </w:rPr>
        <w:t xml:space="preserve"> к преподаванию курса геометрии по учебному пособию А.В. Погорелова):</w:t>
      </w:r>
      <w:r w:rsidRPr="005E22D6">
        <w:rPr>
          <w:color w:val="000000"/>
        </w:rPr>
        <w:t xml:space="preserve">  / В.И. Жохов, Г.Д. Карташёва, Л.Б. Крайнева</w:t>
      </w:r>
      <w:r w:rsidR="00D47B6E" w:rsidRPr="005E22D6">
        <w:rPr>
          <w:color w:val="000000"/>
        </w:rPr>
        <w:t>.-</w:t>
      </w:r>
      <w:r w:rsidR="00D47B6E" w:rsidRPr="005E22D6">
        <w:t xml:space="preserve"> М.: Просвещение</w:t>
      </w:r>
      <w:r w:rsidRPr="005E22D6">
        <w:rPr>
          <w:color w:val="000000"/>
        </w:rPr>
        <w:t xml:space="preserve"> 2008</w:t>
      </w:r>
      <w:r w:rsidR="00D47B6E" w:rsidRPr="005E22D6">
        <w:rPr>
          <w:color w:val="000000"/>
        </w:rPr>
        <w:t>.</w:t>
      </w:r>
    </w:p>
    <w:p w:rsidR="00D47B6E" w:rsidRPr="005E22D6" w:rsidRDefault="00D47B6E" w:rsidP="00D47B6E">
      <w:pPr>
        <w:ind w:left="360"/>
        <w:jc w:val="both"/>
      </w:pPr>
      <w:r w:rsidRPr="005E22D6">
        <w:lastRenderedPageBreak/>
        <w:t>4. Геометрия. Задачи</w:t>
      </w:r>
      <w:r w:rsidR="0063231E" w:rsidRPr="005E22D6">
        <w:t xml:space="preserve"> и упражнения</w:t>
      </w:r>
      <w:r w:rsidRPr="005E22D6">
        <w:t xml:space="preserve"> на готовых чертежах для </w:t>
      </w:r>
      <w:r w:rsidR="0063231E" w:rsidRPr="005E22D6">
        <w:t>7-9 классов. / Е.М.Рабинович. – Москва: Илекса, 2014. – 60</w:t>
      </w:r>
      <w:r w:rsidRPr="005E22D6">
        <w:t xml:space="preserve"> с.</w:t>
      </w:r>
      <w:r w:rsidRPr="005E22D6">
        <w:rPr>
          <w:color w:val="000000"/>
        </w:rPr>
        <w:t xml:space="preserve"> </w:t>
      </w:r>
    </w:p>
    <w:p w:rsidR="006769E6" w:rsidRPr="005E22D6" w:rsidRDefault="006769E6" w:rsidP="006769E6">
      <w:pPr>
        <w:jc w:val="both"/>
      </w:pPr>
      <w:r w:rsidRPr="005E22D6">
        <w:t xml:space="preserve">    </w:t>
      </w:r>
      <w:r w:rsidR="00774317">
        <w:t xml:space="preserve"> 5</w:t>
      </w:r>
      <w:r w:rsidR="00D47B6E" w:rsidRPr="005E22D6">
        <w:t>.</w:t>
      </w:r>
      <w:r w:rsidR="0063231E" w:rsidRPr="005E22D6">
        <w:t xml:space="preserve"> Самостоятельные и контрольные работы (разноуровневые) Алгебра Геометрия 7 класс / А.П. Ершова, В В. Голобородько, А.С.Ершова/ М.: «Илекса», 2013</w:t>
      </w:r>
    </w:p>
    <w:p w:rsidR="006769E6" w:rsidRPr="005E22D6" w:rsidRDefault="00774317" w:rsidP="006769E6">
      <w:pPr>
        <w:jc w:val="both"/>
      </w:pPr>
      <w:r>
        <w:t xml:space="preserve">      6</w:t>
      </w:r>
      <w:r w:rsidR="006769E6" w:rsidRPr="005E22D6">
        <w:t>.  Ершова А.П., В.В. Голобородько, А.С.Ершова. Самостоятельные и контрольные работы по алгебре и геометрии для 8 класса – М: 2013.</w:t>
      </w:r>
    </w:p>
    <w:p w:rsidR="006769E6" w:rsidRPr="005E22D6" w:rsidRDefault="00774317" w:rsidP="006769E6">
      <w:pPr>
        <w:jc w:val="both"/>
      </w:pPr>
      <w:r>
        <w:t xml:space="preserve">      7</w:t>
      </w:r>
      <w:r w:rsidR="006769E6" w:rsidRPr="005E22D6">
        <w:t>. Ершова А.П., В.В. Голобородько, А.С.Ершова. Самостоятельные и контрольные работы по алгебре и геометрии для 8 класса – М: 2013.</w:t>
      </w:r>
    </w:p>
    <w:p w:rsidR="006769E6" w:rsidRPr="005E22D6" w:rsidRDefault="00774317" w:rsidP="006769E6">
      <w:r>
        <w:t xml:space="preserve">       8</w:t>
      </w:r>
      <w:r w:rsidR="006769E6" w:rsidRPr="005E22D6">
        <w:t>.Алтынов П.И. «Тесты. Геометрия 7-9», издательство «Дрофа», 2009.</w:t>
      </w:r>
    </w:p>
    <w:p w:rsidR="006769E6" w:rsidRPr="005E22D6" w:rsidRDefault="006769E6" w:rsidP="006769E6">
      <w:pPr>
        <w:ind w:left="720"/>
      </w:pPr>
    </w:p>
    <w:p w:rsidR="006769E6" w:rsidRPr="005E22D6" w:rsidRDefault="00774317" w:rsidP="006769E6">
      <w:pPr>
        <w:jc w:val="both"/>
      </w:pPr>
      <w:r>
        <w:t>9</w:t>
      </w:r>
      <w:r w:rsidR="006769E6" w:rsidRPr="005E22D6">
        <w:t>. Ершова А.П., В.В. Голобородько, А.С.Ершова. Самостоятельные и контрольные работы по алгебре и геометрии для 9 класса – М: 2013.</w:t>
      </w:r>
    </w:p>
    <w:p w:rsidR="006769E6" w:rsidRPr="005E22D6" w:rsidRDefault="00774317" w:rsidP="006769E6">
      <w:pPr>
        <w:spacing w:before="100" w:beforeAutospacing="1" w:after="100" w:afterAutospacing="1"/>
      </w:pPr>
      <w:r>
        <w:t>10</w:t>
      </w:r>
      <w:r w:rsidR="006769E6" w:rsidRPr="005E22D6">
        <w:t>. Поурочное планирование по геометрии: 7 класс: к учебнику А.В. Погорелова «Геометрия. 7 – 9 классы» / Н.Б. Мельникова. – М.: «Экзамен», 2009</w:t>
      </w:r>
    </w:p>
    <w:p w:rsidR="006769E6" w:rsidRPr="005E22D6" w:rsidRDefault="00774317" w:rsidP="006769E6">
      <w:pPr>
        <w:spacing w:before="100" w:beforeAutospacing="1" w:after="100" w:afterAutospacing="1"/>
      </w:pPr>
      <w:r>
        <w:t>11</w:t>
      </w:r>
      <w:r w:rsidR="006769E6" w:rsidRPr="005E22D6">
        <w:t>. Поурочное планирование по геометрии: 8 класс: к учебнику А.В. Погорелова «Геометрия. 7 – 9 классы» / Н.Б. Мельникова. – М.: «Экзамен», 2009</w:t>
      </w:r>
    </w:p>
    <w:p w:rsidR="006769E6" w:rsidRPr="005E22D6" w:rsidRDefault="00774317" w:rsidP="006769E6">
      <w:pPr>
        <w:spacing w:before="100" w:beforeAutospacing="1" w:after="100" w:afterAutospacing="1"/>
      </w:pPr>
      <w:r>
        <w:t xml:space="preserve"> 12</w:t>
      </w:r>
      <w:r w:rsidR="006769E6" w:rsidRPr="005E22D6">
        <w:t>. Поурочное планирование по геометрии: 7 класс: к учебнику  Погорелова «Геометрия. 7 – 9 классы» / Ю.А.Киселева. – Волгоград, 2009</w:t>
      </w:r>
    </w:p>
    <w:p w:rsidR="006769E6" w:rsidRPr="005E22D6" w:rsidRDefault="00774317" w:rsidP="006769E6">
      <w:pPr>
        <w:spacing w:before="100" w:beforeAutospacing="1" w:after="100" w:afterAutospacing="1"/>
      </w:pPr>
      <w:r>
        <w:t>13</w:t>
      </w:r>
      <w:r w:rsidR="006769E6" w:rsidRPr="005E22D6">
        <w:t>. Поурочное планирование по геометрии: 8 класс: к учебнику  Погорелова «Геометрия. 7 – 9 классы» / Ю.А.Киселева. – Волгоград, 2009</w:t>
      </w:r>
    </w:p>
    <w:p w:rsidR="006769E6" w:rsidRPr="005E22D6" w:rsidRDefault="00774317" w:rsidP="006769E6">
      <w:pPr>
        <w:spacing w:before="100" w:beforeAutospacing="1" w:after="100" w:afterAutospacing="1"/>
      </w:pPr>
      <w:r>
        <w:t>14</w:t>
      </w:r>
      <w:r w:rsidR="006769E6" w:rsidRPr="005E22D6">
        <w:t>. Поурочное планирование по геометрии: 9 класс: к учебнику  Погорелова «Геометрия. 7 – 9 классы» / Ю.А.Киселева. – Волгоград, 2009</w:t>
      </w:r>
    </w:p>
    <w:p w:rsidR="0063231E" w:rsidRPr="005E22D6" w:rsidRDefault="0063231E" w:rsidP="00D47B6E">
      <w:pPr>
        <w:ind w:left="360"/>
        <w:jc w:val="both"/>
      </w:pPr>
    </w:p>
    <w:p w:rsidR="006769E6" w:rsidRPr="005E22D6" w:rsidRDefault="006769E6" w:rsidP="006769E6">
      <w:pPr>
        <w:rPr>
          <w:b/>
        </w:rPr>
      </w:pPr>
    </w:p>
    <w:sectPr w:rsidR="006769E6" w:rsidRPr="005E22D6" w:rsidSect="002331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879" w:rsidRDefault="00850879" w:rsidP="00A215CD">
      <w:r>
        <w:separator/>
      </w:r>
    </w:p>
  </w:endnote>
  <w:endnote w:type="continuationSeparator" w:id="1">
    <w:p w:rsidR="00850879" w:rsidRDefault="00850879" w:rsidP="00A215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5B9" w:rsidRDefault="008C25B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2672"/>
      <w:docPartObj>
        <w:docPartGallery w:val="Page Numbers (Bottom of Page)"/>
        <w:docPartUnique/>
      </w:docPartObj>
    </w:sdtPr>
    <w:sdtContent>
      <w:p w:rsidR="008C25B9" w:rsidRDefault="00903563">
        <w:pPr>
          <w:pStyle w:val="a6"/>
          <w:jc w:val="right"/>
        </w:pPr>
        <w:fldSimple w:instr=" PAGE   \* MERGEFORMAT ">
          <w:r w:rsidR="00233144">
            <w:rPr>
              <w:noProof/>
            </w:rPr>
            <w:t>4</w:t>
          </w:r>
        </w:fldSimple>
      </w:p>
    </w:sdtContent>
  </w:sdt>
  <w:p w:rsidR="00A215CD" w:rsidRDefault="00A215C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5B9" w:rsidRDefault="008C25B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879" w:rsidRDefault="00850879" w:rsidP="00A215CD">
      <w:r>
        <w:separator/>
      </w:r>
    </w:p>
  </w:footnote>
  <w:footnote w:type="continuationSeparator" w:id="1">
    <w:p w:rsidR="00850879" w:rsidRDefault="00850879" w:rsidP="00A215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5B9" w:rsidRDefault="008C25B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5B9" w:rsidRDefault="008C25B9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5B9" w:rsidRDefault="008C25B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70F"/>
    <w:multiLevelType w:val="hybridMultilevel"/>
    <w:tmpl w:val="3698B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B7353F"/>
    <w:multiLevelType w:val="hybridMultilevel"/>
    <w:tmpl w:val="BBB24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4B22F7"/>
    <w:multiLevelType w:val="hybridMultilevel"/>
    <w:tmpl w:val="061A64C2"/>
    <w:lvl w:ilvl="0" w:tplc="BDE2414C">
      <w:start w:val="6"/>
      <w:numFmt w:val="decimal"/>
      <w:lvlText w:val="%1"/>
      <w:lvlJc w:val="left"/>
      <w:pPr>
        <w:ind w:left="92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939"/>
        </w:tabs>
        <w:ind w:left="939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59"/>
        </w:tabs>
        <w:ind w:left="1659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79"/>
        </w:tabs>
        <w:ind w:left="237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99"/>
        </w:tabs>
        <w:ind w:left="3099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19"/>
        </w:tabs>
        <w:ind w:left="3819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39"/>
        </w:tabs>
        <w:ind w:left="4539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59"/>
        </w:tabs>
        <w:ind w:left="5259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79"/>
        </w:tabs>
        <w:ind w:left="5979" w:hanging="360"/>
      </w:pPr>
    </w:lvl>
  </w:abstractNum>
  <w:abstractNum w:abstractNumId="4">
    <w:nsid w:val="32786E7C"/>
    <w:multiLevelType w:val="hybridMultilevel"/>
    <w:tmpl w:val="EA1CEE1E"/>
    <w:lvl w:ilvl="0" w:tplc="39B43C8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55D4B19"/>
    <w:multiLevelType w:val="multilevel"/>
    <w:tmpl w:val="9F6C7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E80752"/>
    <w:multiLevelType w:val="hybridMultilevel"/>
    <w:tmpl w:val="CF5A689C"/>
    <w:lvl w:ilvl="0" w:tplc="D646FC9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941820"/>
    <w:multiLevelType w:val="hybridMultilevel"/>
    <w:tmpl w:val="3AA05D4C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5AA6FF2"/>
    <w:multiLevelType w:val="hybridMultilevel"/>
    <w:tmpl w:val="F66E7F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7075720"/>
    <w:multiLevelType w:val="hybridMultilevel"/>
    <w:tmpl w:val="53E25C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8B03E64"/>
    <w:multiLevelType w:val="multilevel"/>
    <w:tmpl w:val="A34AE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3F16"/>
    <w:rsid w:val="000A0A20"/>
    <w:rsid w:val="00156B7A"/>
    <w:rsid w:val="00233144"/>
    <w:rsid w:val="002916B9"/>
    <w:rsid w:val="003114AE"/>
    <w:rsid w:val="003F3EB7"/>
    <w:rsid w:val="004D1649"/>
    <w:rsid w:val="005E22D6"/>
    <w:rsid w:val="005F58FF"/>
    <w:rsid w:val="006118F8"/>
    <w:rsid w:val="0063231E"/>
    <w:rsid w:val="0064674A"/>
    <w:rsid w:val="00664CA3"/>
    <w:rsid w:val="006769E6"/>
    <w:rsid w:val="00686C06"/>
    <w:rsid w:val="00715462"/>
    <w:rsid w:val="00732646"/>
    <w:rsid w:val="00774317"/>
    <w:rsid w:val="00850879"/>
    <w:rsid w:val="008C25B9"/>
    <w:rsid w:val="00903563"/>
    <w:rsid w:val="00A215CD"/>
    <w:rsid w:val="00A82C84"/>
    <w:rsid w:val="00B77C0D"/>
    <w:rsid w:val="00BE1779"/>
    <w:rsid w:val="00C03F16"/>
    <w:rsid w:val="00D47B6E"/>
    <w:rsid w:val="00E33FFE"/>
    <w:rsid w:val="00E466E9"/>
    <w:rsid w:val="00FA0773"/>
    <w:rsid w:val="00FD0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03F16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215C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215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215C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215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3314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31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5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10</Pages>
  <Words>3213</Words>
  <Characters>18319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Грушевская ООШ</Company>
  <LinksUpToDate>false</LinksUpToDate>
  <CharactersWithSpaces>21490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ученик2</cp:lastModifiedBy>
  <cp:revision>16</cp:revision>
  <cp:lastPrinted>2014-11-13T11:54:00Z</cp:lastPrinted>
  <dcterms:created xsi:type="dcterms:W3CDTF">2014-11-12T11:09:00Z</dcterms:created>
  <dcterms:modified xsi:type="dcterms:W3CDTF">2018-04-26T11:01:00Z</dcterms:modified>
</cp:coreProperties>
</file>