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23" w:rsidRPr="00F4673B" w:rsidRDefault="00D75323" w:rsidP="00D75323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2.6</w:t>
      </w:r>
    </w:p>
    <w:p w:rsidR="00D75323" w:rsidRDefault="00D75323" w:rsidP="00D75323">
      <w:pPr>
        <w:jc w:val="center"/>
        <w:rPr>
          <w:i/>
          <w:sz w:val="28"/>
          <w:szCs w:val="28"/>
        </w:rPr>
      </w:pPr>
    </w:p>
    <w:p w:rsidR="00D75323" w:rsidRPr="00F4673B" w:rsidRDefault="00D75323" w:rsidP="00D75323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D75323" w:rsidRPr="00F4673B" w:rsidRDefault="00D75323" w:rsidP="00D75323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 xml:space="preserve"> «Грушевская основная общеобразовательная школа</w:t>
      </w:r>
    </w:p>
    <w:p w:rsidR="00D75323" w:rsidRDefault="00D75323" w:rsidP="00D75323">
      <w:pPr>
        <w:jc w:val="center"/>
        <w:rPr>
          <w:i/>
          <w:sz w:val="28"/>
          <w:szCs w:val="28"/>
        </w:rPr>
      </w:pPr>
      <w:proofErr w:type="spellStart"/>
      <w:r w:rsidRPr="00F4673B">
        <w:rPr>
          <w:i/>
          <w:sz w:val="28"/>
          <w:szCs w:val="28"/>
        </w:rPr>
        <w:t>Волоконовского</w:t>
      </w:r>
      <w:proofErr w:type="spellEnd"/>
      <w:r w:rsidRPr="00F4673B">
        <w:rPr>
          <w:i/>
          <w:sz w:val="28"/>
          <w:szCs w:val="28"/>
        </w:rPr>
        <w:t xml:space="preserve"> района Белгородской области»</w:t>
      </w:r>
    </w:p>
    <w:p w:rsidR="00D75323" w:rsidRDefault="00D75323" w:rsidP="00D75323">
      <w:pPr>
        <w:jc w:val="center"/>
        <w:rPr>
          <w:i/>
          <w:sz w:val="28"/>
          <w:szCs w:val="28"/>
        </w:rPr>
      </w:pPr>
    </w:p>
    <w:p w:rsidR="00D75323" w:rsidRPr="00F4673B" w:rsidRDefault="00D75323" w:rsidP="00D75323">
      <w:pPr>
        <w:jc w:val="center"/>
        <w:rPr>
          <w:i/>
          <w:sz w:val="28"/>
          <w:szCs w:val="28"/>
        </w:rPr>
      </w:pPr>
    </w:p>
    <w:p w:rsidR="00D75323" w:rsidRPr="00F4673B" w:rsidRDefault="00D75323" w:rsidP="00D75323">
      <w:pPr>
        <w:rPr>
          <w:sz w:val="28"/>
          <w:szCs w:val="28"/>
        </w:rPr>
      </w:pPr>
    </w:p>
    <w:tbl>
      <w:tblPr>
        <w:tblW w:w="6509" w:type="dxa"/>
        <w:jc w:val="center"/>
        <w:tblInd w:w="-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3207"/>
      </w:tblGrid>
      <w:tr w:rsidR="00D75323" w:rsidRPr="00F4673B" w:rsidTr="00D7534E">
        <w:trPr>
          <w:trHeight w:val="2567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323" w:rsidRPr="00F4673B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«Согласовано»</w:t>
            </w:r>
          </w:p>
          <w:p w:rsidR="00D75323" w:rsidRPr="00F4673B" w:rsidRDefault="00D75323" w:rsidP="00D7534E">
            <w:pPr>
              <w:jc w:val="center"/>
              <w:rPr>
                <w:b/>
                <w:sz w:val="28"/>
                <w:szCs w:val="28"/>
              </w:rPr>
            </w:pPr>
          </w:p>
          <w:p w:rsidR="00D75323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Заместитель директора </w:t>
            </w:r>
          </w:p>
          <w:p w:rsidR="00D75323" w:rsidRPr="00F4673B" w:rsidRDefault="00D75323" w:rsidP="00D7534E">
            <w:pPr>
              <w:tabs>
                <w:tab w:val="left" w:pos="2137"/>
              </w:tabs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</w:t>
            </w:r>
            <w:r w:rsidRPr="00F4673B">
              <w:rPr>
                <w:sz w:val="28"/>
                <w:szCs w:val="28"/>
              </w:rPr>
              <w:t>« Грушевская ООШ»</w:t>
            </w:r>
          </w:p>
          <w:p w:rsidR="00D75323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 Шевченко Т.В.</w:t>
            </w: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323" w:rsidRPr="00F4673B" w:rsidRDefault="00D75323" w:rsidP="00D7534E">
            <w:pPr>
              <w:jc w:val="center"/>
              <w:rPr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 Утверждаю</w:t>
            </w:r>
            <w:r w:rsidRPr="00F4673B">
              <w:rPr>
                <w:sz w:val="28"/>
                <w:szCs w:val="28"/>
              </w:rPr>
              <w:t>»</w:t>
            </w:r>
          </w:p>
          <w:p w:rsidR="00D75323" w:rsidRPr="00F4673B" w:rsidRDefault="00D75323" w:rsidP="00D7534E">
            <w:pPr>
              <w:jc w:val="center"/>
              <w:rPr>
                <w:sz w:val="28"/>
                <w:szCs w:val="28"/>
              </w:rPr>
            </w:pP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Директор МБОУ</w:t>
            </w: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« Грушевская ООШ »</w:t>
            </w: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_________Рязанова Е.М.</w:t>
            </w:r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F4673B">
              <w:rPr>
                <w:sz w:val="28"/>
                <w:szCs w:val="28"/>
              </w:rPr>
              <w:t>от</w:t>
            </w:r>
            <w:proofErr w:type="gramEnd"/>
          </w:p>
          <w:p w:rsidR="00D75323" w:rsidRPr="00F4673B" w:rsidRDefault="00D75323" w:rsidP="00D753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>.</w:t>
            </w:r>
          </w:p>
          <w:p w:rsidR="00D75323" w:rsidRPr="00F4673B" w:rsidRDefault="00D75323" w:rsidP="00D7534E">
            <w:pPr>
              <w:jc w:val="center"/>
              <w:rPr>
                <w:sz w:val="28"/>
                <w:szCs w:val="28"/>
              </w:rPr>
            </w:pPr>
          </w:p>
        </w:tc>
      </w:tr>
    </w:tbl>
    <w:p w:rsidR="00D75323" w:rsidRPr="00F4673B" w:rsidRDefault="00D75323" w:rsidP="00D75323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</w:t>
      </w: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Default="00D75323" w:rsidP="00D75323">
      <w:pPr>
        <w:jc w:val="center"/>
        <w:rPr>
          <w:b/>
          <w:sz w:val="28"/>
          <w:szCs w:val="28"/>
        </w:rPr>
      </w:pP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ИЗМЕРИТЕЛЬНЫЕ МАТЕРИАЛЫ </w:t>
      </w: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к рабочей программе</w:t>
      </w: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по учебному предмету</w:t>
      </w:r>
    </w:p>
    <w:p w:rsidR="00D75323" w:rsidRDefault="00D75323" w:rsidP="00D753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9B6C49">
        <w:rPr>
          <w:b/>
          <w:sz w:val="28"/>
          <w:szCs w:val="28"/>
        </w:rPr>
        <w:t>»</w:t>
      </w: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B6C49">
        <w:rPr>
          <w:b/>
          <w:sz w:val="28"/>
          <w:szCs w:val="28"/>
        </w:rPr>
        <w:t xml:space="preserve"> класс</w:t>
      </w:r>
    </w:p>
    <w:p w:rsidR="00D75323" w:rsidRPr="009B6C49" w:rsidRDefault="00D75323" w:rsidP="00D75323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Базовый уровень</w:t>
      </w:r>
    </w:p>
    <w:p w:rsidR="00D75323" w:rsidRPr="00F4673B" w:rsidRDefault="00D75323" w:rsidP="00D75323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</w:t>
      </w:r>
    </w:p>
    <w:p w:rsidR="00D75323" w:rsidRDefault="00D75323" w:rsidP="00D75323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Default="00D75323" w:rsidP="00D75323">
      <w:pPr>
        <w:jc w:val="center"/>
        <w:rPr>
          <w:sz w:val="28"/>
          <w:szCs w:val="28"/>
        </w:rPr>
      </w:pPr>
    </w:p>
    <w:p w:rsidR="00D75323" w:rsidRPr="00F4673B" w:rsidRDefault="00D75323" w:rsidP="00D753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</w:p>
    <w:p w:rsidR="00D75323" w:rsidRPr="00F4673B" w:rsidRDefault="00D75323" w:rsidP="00D75323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</w:t>
      </w:r>
    </w:p>
    <w:p w:rsidR="00D75323" w:rsidRPr="00F4673B" w:rsidRDefault="00D75323" w:rsidP="00D75323">
      <w:pPr>
        <w:rPr>
          <w:sz w:val="28"/>
          <w:szCs w:val="28"/>
        </w:rPr>
      </w:pPr>
    </w:p>
    <w:p w:rsidR="00D75323" w:rsidRPr="00F4673B" w:rsidRDefault="00D75323" w:rsidP="00D75323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  </w:t>
      </w:r>
    </w:p>
    <w:p w:rsidR="00D75323" w:rsidRDefault="00D75323" w:rsidP="00D753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Грушевка</w:t>
      </w:r>
      <w:proofErr w:type="spellEnd"/>
      <w:r>
        <w:rPr>
          <w:sz w:val="28"/>
          <w:szCs w:val="28"/>
        </w:rPr>
        <w:t xml:space="preserve"> ,  2014</w:t>
      </w:r>
      <w:r w:rsidRPr="00F4673B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D75323" w:rsidRDefault="00D75323" w:rsidP="00D7532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6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4"/>
        <w:gridCol w:w="3296"/>
        <w:gridCol w:w="1898"/>
        <w:gridCol w:w="2320"/>
        <w:gridCol w:w="1430"/>
      </w:tblGrid>
      <w:tr w:rsidR="00D75323" w:rsidRPr="00E34FD1" w:rsidTr="00D7534E">
        <w:trPr>
          <w:trHeight w:val="411"/>
        </w:trPr>
        <w:tc>
          <w:tcPr>
            <w:tcW w:w="9698" w:type="dxa"/>
            <w:gridSpan w:val="5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Контрольные  работы  </w:t>
            </w:r>
            <w:r w:rsidRPr="00F111AA">
              <w:rPr>
                <w:b/>
                <w:sz w:val="28"/>
                <w:szCs w:val="28"/>
              </w:rPr>
              <w:t>по</w:t>
            </w:r>
            <w:r w:rsidRPr="00E34FD1">
              <w:rPr>
                <w:b/>
                <w:sz w:val="28"/>
                <w:szCs w:val="28"/>
              </w:rPr>
              <w:t xml:space="preserve"> курсу ОБЖ – 6 класс</w:t>
            </w:r>
          </w:p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</w:p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5323" w:rsidRPr="00E34FD1" w:rsidTr="00D7534E">
        <w:trPr>
          <w:trHeight w:val="571"/>
        </w:trPr>
        <w:tc>
          <w:tcPr>
            <w:tcW w:w="0" w:type="auto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34FD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34FD1">
              <w:rPr>
                <w:b/>
                <w:sz w:val="28"/>
                <w:szCs w:val="28"/>
              </w:rPr>
              <w:t>/</w:t>
            </w:r>
            <w:proofErr w:type="spellStart"/>
            <w:r w:rsidRPr="00E34FD1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96" w:type="dxa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898" w:type="dxa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320" w:type="dxa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 xml:space="preserve"> Время работы</w:t>
            </w:r>
          </w:p>
        </w:tc>
        <w:tc>
          <w:tcPr>
            <w:tcW w:w="1430" w:type="dxa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 xml:space="preserve">№ урока </w:t>
            </w:r>
            <w:proofErr w:type="spellStart"/>
            <w:proofErr w:type="gramStart"/>
            <w:r w:rsidRPr="00E34FD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E34FD1">
              <w:rPr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E34FD1">
              <w:rPr>
                <w:b/>
                <w:sz w:val="28"/>
                <w:szCs w:val="28"/>
              </w:rPr>
              <w:t>п</w:t>
            </w:r>
            <w:proofErr w:type="spellEnd"/>
          </w:p>
        </w:tc>
      </w:tr>
      <w:tr w:rsidR="00D75323" w:rsidRPr="00E34FD1" w:rsidTr="00D7534E">
        <w:trPr>
          <w:trHeight w:val="696"/>
        </w:trPr>
        <w:tc>
          <w:tcPr>
            <w:tcW w:w="0" w:type="auto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296" w:type="dxa"/>
          </w:tcPr>
          <w:p w:rsidR="00D75323" w:rsidRPr="00E34FD1" w:rsidRDefault="00D75323" w:rsidP="00D7534E">
            <w:pPr>
              <w:ind w:left="113" w:right="113"/>
              <w:rPr>
                <w:b/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Основы безопасности личности, общества и государства</w:t>
            </w:r>
          </w:p>
        </w:tc>
        <w:tc>
          <w:tcPr>
            <w:tcW w:w="1898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>
              <w:t>Контрольная работа</w:t>
            </w:r>
          </w:p>
        </w:tc>
        <w:tc>
          <w:tcPr>
            <w:tcW w:w="2320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20 мин.</w:t>
            </w:r>
          </w:p>
        </w:tc>
        <w:tc>
          <w:tcPr>
            <w:tcW w:w="1430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D75323" w:rsidRPr="00E34FD1" w:rsidTr="00D7534E">
        <w:trPr>
          <w:trHeight w:val="571"/>
        </w:trPr>
        <w:tc>
          <w:tcPr>
            <w:tcW w:w="0" w:type="auto"/>
          </w:tcPr>
          <w:p w:rsidR="00D75323" w:rsidRPr="00E34FD1" w:rsidRDefault="00D75323" w:rsidP="00D7534E">
            <w:pPr>
              <w:jc w:val="center"/>
              <w:rPr>
                <w:b/>
                <w:sz w:val="28"/>
                <w:szCs w:val="28"/>
              </w:rPr>
            </w:pPr>
            <w:r w:rsidRPr="00E34FD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296" w:type="dxa"/>
          </w:tcPr>
          <w:p w:rsidR="00D75323" w:rsidRPr="00E34FD1" w:rsidRDefault="00D75323" w:rsidP="00D7534E">
            <w:pPr>
              <w:rPr>
                <w:b/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 xml:space="preserve">Основы медицинских знаний и здорового образа жизни </w:t>
            </w:r>
          </w:p>
        </w:tc>
        <w:tc>
          <w:tcPr>
            <w:tcW w:w="1898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>
              <w:t>Контрольная работа</w:t>
            </w:r>
          </w:p>
        </w:tc>
        <w:tc>
          <w:tcPr>
            <w:tcW w:w="2320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20 мин.</w:t>
            </w:r>
          </w:p>
        </w:tc>
        <w:tc>
          <w:tcPr>
            <w:tcW w:w="1430" w:type="dxa"/>
          </w:tcPr>
          <w:p w:rsidR="00D75323" w:rsidRPr="00E34FD1" w:rsidRDefault="00D75323" w:rsidP="00D7534E">
            <w:pPr>
              <w:jc w:val="center"/>
              <w:rPr>
                <w:sz w:val="28"/>
                <w:szCs w:val="28"/>
              </w:rPr>
            </w:pPr>
            <w:r w:rsidRPr="00E34FD1">
              <w:rPr>
                <w:sz w:val="28"/>
                <w:szCs w:val="28"/>
              </w:rPr>
              <w:t>35</w:t>
            </w:r>
          </w:p>
        </w:tc>
      </w:tr>
    </w:tbl>
    <w:p w:rsidR="00D75323" w:rsidRDefault="00D75323" w:rsidP="00D75323"/>
    <w:p w:rsidR="00D75323" w:rsidRDefault="00D75323" w:rsidP="00D75323">
      <w:pPr>
        <w:rPr>
          <w:sz w:val="28"/>
          <w:szCs w:val="28"/>
        </w:rPr>
      </w:pPr>
    </w:p>
    <w:p w:rsidR="00D75323" w:rsidRDefault="00D75323" w:rsidP="00D75323">
      <w:pPr>
        <w:ind w:left="113" w:right="113"/>
        <w:rPr>
          <w:sz w:val="28"/>
          <w:szCs w:val="28"/>
        </w:rPr>
      </w:pPr>
    </w:p>
    <w:p w:rsidR="00D75323" w:rsidRDefault="00D75323" w:rsidP="00D75323">
      <w:pPr>
        <w:ind w:left="113" w:right="113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Контрольная работа №1: </w:t>
      </w:r>
      <w:r w:rsidRPr="00930FA4">
        <w:rPr>
          <w:b/>
          <w:sz w:val="28"/>
          <w:szCs w:val="28"/>
        </w:rPr>
        <w:t>Основы безопасности личности, общества и государства</w:t>
      </w:r>
    </w:p>
    <w:p w:rsidR="00D75323" w:rsidRDefault="00D75323" w:rsidP="00D75323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D75323" w:rsidRPr="00930FA4" w:rsidRDefault="00D75323" w:rsidP="00D75323">
      <w:pPr>
        <w:ind w:left="113" w:right="113"/>
        <w:rPr>
          <w:b/>
          <w:sz w:val="28"/>
          <w:szCs w:val="28"/>
        </w:rPr>
      </w:pP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1.</w:t>
      </w:r>
      <w:r w:rsidRPr="008841B0">
        <w:rPr>
          <w:sz w:val="28"/>
          <w:szCs w:val="28"/>
        </w:rPr>
        <w:t xml:space="preserve"> </w:t>
      </w:r>
      <w:r>
        <w:rPr>
          <w:sz w:val="28"/>
          <w:szCs w:val="28"/>
        </w:rPr>
        <w:t>Что включает в себя умение ориентироваться на местности?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2.Перечислите виды снаряжения туристической группы.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3.Какую информацию получают пассажиры перед началом полёта?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4.Какие инструменты, приборы и принадлежности могут входить в групповое снаряжение лыжников?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5.Какие действия нельзя предпринимать при поездке в поезде?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6. Основные действия пассажиров при кораблекрушении.</w:t>
      </w:r>
    </w:p>
    <w:p w:rsidR="00D75323" w:rsidRDefault="00D75323" w:rsidP="00D75323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D75323" w:rsidRPr="00930FA4" w:rsidRDefault="00D75323" w:rsidP="00D75323">
      <w:pPr>
        <w:ind w:left="113" w:right="113"/>
        <w:rPr>
          <w:b/>
          <w:sz w:val="28"/>
          <w:szCs w:val="28"/>
        </w:rPr>
      </w:pP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1.</w:t>
      </w:r>
      <w:r w:rsidRPr="00884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Перечислите виды снаряжения туристической группы 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2.</w:t>
      </w:r>
      <w:r w:rsidRPr="00884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включает в себя умение ориентироваться на местности? 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3.Какую информацию получают пассажиры перед началом полёта?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4.Какие инструменты, приборы и принадлежности могут входить в групповое снаряжение лыжников?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5.Какие действия нельзя предпринимать при поездке в поезде?</w:t>
      </w:r>
    </w:p>
    <w:p w:rsidR="00D75323" w:rsidRDefault="00D75323" w:rsidP="00D75323">
      <w:pPr>
        <w:ind w:left="284"/>
        <w:rPr>
          <w:sz w:val="28"/>
          <w:szCs w:val="28"/>
        </w:rPr>
      </w:pPr>
      <w:r>
        <w:rPr>
          <w:sz w:val="28"/>
          <w:szCs w:val="28"/>
        </w:rPr>
        <w:t>6. Основные действия пассажиров при кораблекрушении.</w:t>
      </w:r>
    </w:p>
    <w:p w:rsidR="00D75323" w:rsidRDefault="00D75323" w:rsidP="00D75323">
      <w:pPr>
        <w:ind w:left="360"/>
        <w:rPr>
          <w:sz w:val="28"/>
          <w:szCs w:val="28"/>
        </w:rPr>
      </w:pPr>
    </w:p>
    <w:p w:rsidR="00D75323" w:rsidRDefault="00D75323" w:rsidP="00D75323">
      <w:pPr>
        <w:rPr>
          <w:b/>
          <w:sz w:val="28"/>
          <w:szCs w:val="28"/>
        </w:rPr>
      </w:pPr>
      <w:r>
        <w:rPr>
          <w:sz w:val="28"/>
          <w:szCs w:val="28"/>
        </w:rPr>
        <w:t>Контрольная работа №2:</w:t>
      </w:r>
      <w:r w:rsidRPr="00450308">
        <w:t xml:space="preserve"> </w:t>
      </w:r>
      <w:r w:rsidRPr="00930FA4">
        <w:rPr>
          <w:b/>
          <w:sz w:val="28"/>
          <w:szCs w:val="28"/>
        </w:rPr>
        <w:t xml:space="preserve">Основы медицинских знаний и здорового образа жизни. </w:t>
      </w:r>
    </w:p>
    <w:p w:rsidR="00D75323" w:rsidRDefault="00D75323" w:rsidP="00D75323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D75323" w:rsidRPr="00930FA4" w:rsidRDefault="00D75323" w:rsidP="00D75323">
      <w:pPr>
        <w:rPr>
          <w:b/>
          <w:sz w:val="28"/>
          <w:szCs w:val="28"/>
        </w:rPr>
      </w:pP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1.Правила личной гигиены в походе.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2. Опишите последовательность действий при удалении клеща с тела человека.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3. Каковы целебные свойства и применение полыни и крапивы?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4. Признаки и ПМП при растяжении связок.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5.ПМП при солнечном и тепловом ударе.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lastRenderedPageBreak/>
        <w:t>6.Как проявляется переутомление и как его избежать?</w:t>
      </w:r>
    </w:p>
    <w:p w:rsidR="00D75323" w:rsidRDefault="00D75323" w:rsidP="00D75323">
      <w:pPr>
        <w:rPr>
          <w:sz w:val="28"/>
          <w:szCs w:val="28"/>
        </w:rPr>
      </w:pPr>
    </w:p>
    <w:p w:rsidR="00D75323" w:rsidRDefault="00D75323" w:rsidP="00D75323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D75323" w:rsidRPr="00930FA4" w:rsidRDefault="00D75323" w:rsidP="00D75323">
      <w:pPr>
        <w:rPr>
          <w:b/>
          <w:sz w:val="28"/>
          <w:szCs w:val="28"/>
        </w:rPr>
      </w:pP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8841B0">
        <w:rPr>
          <w:sz w:val="28"/>
          <w:szCs w:val="28"/>
        </w:rPr>
        <w:t xml:space="preserve"> </w:t>
      </w:r>
      <w:r>
        <w:rPr>
          <w:sz w:val="28"/>
          <w:szCs w:val="28"/>
        </w:rPr>
        <w:t>Опишите последовательность действий при удалении клеща с тела человека.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8841B0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личной гигиены в походе.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 xml:space="preserve"> Опишите последовательность действий при удалении клеща с тела человека.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3. Каковы целебные свойства и применение полыни и крапивы?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4. Признаки и ПМП при растяжении связок.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5.ПМП при солнечном и тепловом ударе.</w:t>
      </w:r>
    </w:p>
    <w:p w:rsidR="00D75323" w:rsidRDefault="00D75323" w:rsidP="00D75323">
      <w:pPr>
        <w:rPr>
          <w:sz w:val="28"/>
          <w:szCs w:val="28"/>
        </w:rPr>
      </w:pPr>
      <w:r>
        <w:rPr>
          <w:sz w:val="28"/>
          <w:szCs w:val="28"/>
        </w:rPr>
        <w:t>6.Как проявляется переутомление и как его избежать?</w:t>
      </w:r>
    </w:p>
    <w:p w:rsidR="00D75323" w:rsidRDefault="00D75323" w:rsidP="00D75323"/>
    <w:p w:rsidR="00215FBC" w:rsidRDefault="00215FBC"/>
    <w:sectPr w:rsidR="00215FBC" w:rsidSect="00215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323"/>
    <w:rsid w:val="00215FBC"/>
    <w:rsid w:val="00D7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2462</Characters>
  <Application>Microsoft Office Word</Application>
  <DocSecurity>0</DocSecurity>
  <Lines>20</Lines>
  <Paragraphs>5</Paragraphs>
  <ScaleCrop>false</ScaleCrop>
  <Company>Грушевская ООШ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2014-11-13T06:34:00Z</dcterms:created>
  <dcterms:modified xsi:type="dcterms:W3CDTF">2014-11-13T06:35:00Z</dcterms:modified>
</cp:coreProperties>
</file>